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83" w:rsidRPr="001873F8" w:rsidRDefault="00581860" w:rsidP="00581860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noProof/>
        </w:rPr>
        <w:drawing>
          <wp:inline distT="0" distB="0" distL="0" distR="0">
            <wp:extent cx="1866900" cy="733425"/>
            <wp:effectExtent l="19050" t="0" r="0" b="0"/>
            <wp:docPr id="1" name="Slika 1" descr="Logo Knjižnica Brež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njižnica Brež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sz w:val="28"/>
          <w:szCs w:val="28"/>
        </w:rPr>
        <w:tab/>
      </w:r>
      <w:r>
        <w:rPr>
          <w:rFonts w:ascii="Maiandra GD" w:hAnsi="Maiandra GD"/>
          <w:b/>
          <w:sz w:val="28"/>
          <w:szCs w:val="28"/>
        </w:rPr>
        <w:tab/>
      </w:r>
      <w:r>
        <w:rPr>
          <w:rFonts w:ascii="Maiandra GD" w:hAnsi="Maiandra GD"/>
          <w:b/>
          <w:sz w:val="28"/>
          <w:szCs w:val="28"/>
        </w:rPr>
        <w:tab/>
      </w:r>
      <w:r w:rsidR="003302CC" w:rsidRPr="001873F8">
        <w:rPr>
          <w:rFonts w:ascii="Maiandra GD" w:hAnsi="Maiandra GD"/>
          <w:b/>
          <w:sz w:val="28"/>
          <w:szCs w:val="28"/>
        </w:rPr>
        <w:t xml:space="preserve">UDELEŽBA </w:t>
      </w:r>
      <w:r w:rsidR="001702B7">
        <w:rPr>
          <w:rFonts w:ascii="Maiandra GD" w:hAnsi="Maiandra GD"/>
          <w:b/>
          <w:sz w:val="28"/>
          <w:szCs w:val="28"/>
        </w:rPr>
        <w:t>NA</w:t>
      </w:r>
      <w:r w:rsidR="003302CC" w:rsidRPr="001873F8">
        <w:rPr>
          <w:rFonts w:ascii="Maiandra GD" w:hAnsi="Maiandra GD"/>
          <w:b/>
          <w:sz w:val="28"/>
          <w:szCs w:val="28"/>
        </w:rPr>
        <w:t xml:space="preserve"> PRIREDITVAH</w:t>
      </w:r>
      <w:r w:rsidR="008774B8" w:rsidRPr="001873F8">
        <w:rPr>
          <w:rFonts w:ascii="Maiandra GD" w:hAnsi="Maiandra GD"/>
          <w:b/>
          <w:sz w:val="28"/>
          <w:szCs w:val="28"/>
        </w:rPr>
        <w:t xml:space="preserve"> IN DEJAVNOSTI</w:t>
      </w:r>
      <w:r w:rsidR="003302CC" w:rsidRPr="001873F8">
        <w:rPr>
          <w:rFonts w:ascii="Maiandra GD" w:hAnsi="Maiandra GD"/>
          <w:b/>
          <w:sz w:val="28"/>
          <w:szCs w:val="28"/>
        </w:rPr>
        <w:t>H</w:t>
      </w:r>
    </w:p>
    <w:p w:rsidR="006B0C19" w:rsidRPr="001873F8" w:rsidRDefault="001646DA" w:rsidP="00DE188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V ŠOLSKEM LETU</w:t>
      </w:r>
      <w:r w:rsidR="00DE1883" w:rsidRPr="001873F8">
        <w:rPr>
          <w:rFonts w:ascii="Maiandra GD" w:hAnsi="Maiandra GD"/>
          <w:b/>
          <w:sz w:val="28"/>
          <w:szCs w:val="28"/>
        </w:rPr>
        <w:t xml:space="preserve"> 20</w:t>
      </w:r>
      <w:r w:rsidR="00830464">
        <w:rPr>
          <w:rFonts w:ascii="Maiandra GD" w:hAnsi="Maiandra GD"/>
          <w:b/>
          <w:sz w:val="28"/>
          <w:szCs w:val="28"/>
        </w:rPr>
        <w:t>2</w:t>
      </w:r>
      <w:r w:rsidR="007B5A35">
        <w:rPr>
          <w:rFonts w:ascii="Maiandra GD" w:hAnsi="Maiandra GD"/>
          <w:b/>
          <w:sz w:val="28"/>
          <w:szCs w:val="28"/>
        </w:rPr>
        <w:t>1</w:t>
      </w:r>
      <w:r w:rsidR="00830464">
        <w:rPr>
          <w:rFonts w:ascii="Maiandra GD" w:hAnsi="Maiandra GD"/>
          <w:b/>
          <w:sz w:val="28"/>
          <w:szCs w:val="28"/>
        </w:rPr>
        <w:t>/202</w:t>
      </w:r>
      <w:r w:rsidR="007B5A35">
        <w:rPr>
          <w:rFonts w:ascii="Maiandra GD" w:hAnsi="Maiandra GD"/>
          <w:b/>
          <w:sz w:val="28"/>
          <w:szCs w:val="28"/>
        </w:rPr>
        <w:t>2</w:t>
      </w:r>
    </w:p>
    <w:p w:rsidR="006B0C19" w:rsidRDefault="006B0C19" w:rsidP="006B0C19">
      <w:pPr>
        <w:rPr>
          <w:rFonts w:ascii="Maiandra GD" w:hAnsi="Maiandra GD"/>
          <w:b/>
        </w:rPr>
      </w:pPr>
      <w:r w:rsidRPr="00581860">
        <w:rPr>
          <w:rFonts w:ascii="Maiandra GD" w:hAnsi="Maiandra GD"/>
          <w:b/>
        </w:rPr>
        <w:t xml:space="preserve">OSNOVNA ŠOLA </w:t>
      </w:r>
      <w:r w:rsidR="002126FA">
        <w:rPr>
          <w:rFonts w:ascii="Maiandra GD" w:hAnsi="Maiandra GD"/>
          <w:b/>
        </w:rPr>
        <w:t>CERKLJE OB KRKI</w:t>
      </w:r>
      <w:r w:rsidR="000D7DAB">
        <w:rPr>
          <w:rFonts w:ascii="Maiandra GD" w:hAnsi="Maiandra GD"/>
          <w:b/>
        </w:rPr>
        <w:t xml:space="preserve"> </w:t>
      </w:r>
    </w:p>
    <w:p w:rsidR="000D7DAB" w:rsidRPr="00581860" w:rsidRDefault="000D7DAB" w:rsidP="006B0C19">
      <w:pPr>
        <w:rPr>
          <w:rFonts w:ascii="Maiandra GD" w:hAnsi="Maiandra GD"/>
          <w:b/>
        </w:rPr>
      </w:pPr>
    </w:p>
    <w:tbl>
      <w:tblPr>
        <w:tblStyle w:val="Tabelamrea"/>
        <w:tblW w:w="15252" w:type="dxa"/>
        <w:tblLook w:val="00A0" w:firstRow="1" w:lastRow="0" w:firstColumn="1" w:lastColumn="0" w:noHBand="0" w:noVBand="0"/>
      </w:tblPr>
      <w:tblGrid>
        <w:gridCol w:w="4644"/>
        <w:gridCol w:w="1701"/>
        <w:gridCol w:w="1701"/>
        <w:gridCol w:w="1418"/>
        <w:gridCol w:w="2580"/>
        <w:gridCol w:w="3208"/>
      </w:tblGrid>
      <w:tr w:rsidR="001873F8" w:rsidRPr="00581860" w:rsidTr="000D7DAB">
        <w:tc>
          <w:tcPr>
            <w:tcW w:w="4644" w:type="dxa"/>
          </w:tcPr>
          <w:p w:rsidR="001873F8" w:rsidRPr="00354B12" w:rsidRDefault="001873F8" w:rsidP="00DE1883">
            <w:pPr>
              <w:jc w:val="center"/>
              <w:rPr>
                <w:rFonts w:ascii="Maiandra GD" w:hAnsi="Maiandra GD"/>
                <w:b/>
                <w:color w:val="CDAC00"/>
                <w:sz w:val="22"/>
                <w:szCs w:val="22"/>
              </w:rPr>
            </w:pPr>
            <w:r w:rsidRPr="00354B12">
              <w:rPr>
                <w:rFonts w:ascii="Maiandra GD" w:hAnsi="Maiandra GD"/>
                <w:b/>
                <w:color w:val="CDAC00"/>
                <w:sz w:val="22"/>
                <w:szCs w:val="22"/>
              </w:rPr>
              <w:t>DEJAVNOST/PRIREDITEV</w:t>
            </w:r>
          </w:p>
        </w:tc>
        <w:tc>
          <w:tcPr>
            <w:tcW w:w="1701" w:type="dxa"/>
          </w:tcPr>
          <w:p w:rsidR="001873F8" w:rsidRPr="00354B12" w:rsidRDefault="001873F8" w:rsidP="00DE1883">
            <w:pPr>
              <w:jc w:val="center"/>
              <w:rPr>
                <w:rFonts w:ascii="Maiandra GD" w:hAnsi="Maiandra GD"/>
                <w:b/>
                <w:color w:val="CDAC00"/>
                <w:sz w:val="22"/>
                <w:szCs w:val="22"/>
              </w:rPr>
            </w:pPr>
            <w:r w:rsidRPr="00354B12">
              <w:rPr>
                <w:rFonts w:ascii="Maiandra GD" w:hAnsi="Maiandra GD"/>
                <w:b/>
                <w:color w:val="CDAC00"/>
                <w:sz w:val="22"/>
                <w:szCs w:val="22"/>
              </w:rPr>
              <w:t>RAZRED</w:t>
            </w:r>
          </w:p>
        </w:tc>
        <w:tc>
          <w:tcPr>
            <w:tcW w:w="1701" w:type="dxa"/>
          </w:tcPr>
          <w:p w:rsidR="001873F8" w:rsidRPr="00354B12" w:rsidRDefault="001873F8" w:rsidP="00DE1883">
            <w:pPr>
              <w:jc w:val="center"/>
              <w:rPr>
                <w:rFonts w:ascii="Maiandra GD" w:hAnsi="Maiandra GD"/>
                <w:b/>
                <w:color w:val="CDAC00"/>
                <w:sz w:val="22"/>
                <w:szCs w:val="22"/>
              </w:rPr>
            </w:pPr>
            <w:r w:rsidRPr="00354B12">
              <w:rPr>
                <w:rFonts w:ascii="Maiandra GD" w:hAnsi="Maiandra GD"/>
                <w:b/>
                <w:color w:val="CDAC00"/>
                <w:sz w:val="22"/>
                <w:szCs w:val="22"/>
              </w:rPr>
              <w:t>ŠTEVILO RAZREDOV</w:t>
            </w:r>
          </w:p>
        </w:tc>
        <w:tc>
          <w:tcPr>
            <w:tcW w:w="1418" w:type="dxa"/>
          </w:tcPr>
          <w:p w:rsidR="001873F8" w:rsidRPr="00354B12" w:rsidRDefault="001873F8" w:rsidP="00DE1883">
            <w:pPr>
              <w:jc w:val="center"/>
              <w:rPr>
                <w:rFonts w:ascii="Maiandra GD" w:hAnsi="Maiandra GD"/>
                <w:b/>
                <w:color w:val="CDAC00"/>
                <w:sz w:val="22"/>
                <w:szCs w:val="22"/>
              </w:rPr>
            </w:pPr>
            <w:r w:rsidRPr="00354B12">
              <w:rPr>
                <w:rFonts w:ascii="Maiandra GD" w:hAnsi="Maiandra GD"/>
                <w:b/>
                <w:color w:val="CDAC00"/>
                <w:sz w:val="22"/>
                <w:szCs w:val="22"/>
              </w:rPr>
              <w:t>ŠTEVILO</w:t>
            </w:r>
          </w:p>
          <w:p w:rsidR="001873F8" w:rsidRPr="00354B12" w:rsidRDefault="001873F8" w:rsidP="00DE1883">
            <w:pPr>
              <w:jc w:val="center"/>
              <w:rPr>
                <w:rFonts w:ascii="Maiandra GD" w:hAnsi="Maiandra GD"/>
                <w:b/>
                <w:color w:val="CDAC00"/>
                <w:sz w:val="22"/>
                <w:szCs w:val="22"/>
              </w:rPr>
            </w:pPr>
            <w:r w:rsidRPr="00354B12">
              <w:rPr>
                <w:rFonts w:ascii="Maiandra GD" w:hAnsi="Maiandra GD"/>
                <w:b/>
                <w:color w:val="CDAC00"/>
                <w:sz w:val="22"/>
                <w:szCs w:val="22"/>
              </w:rPr>
              <w:t>OTROK</w:t>
            </w:r>
          </w:p>
        </w:tc>
        <w:tc>
          <w:tcPr>
            <w:tcW w:w="2580" w:type="dxa"/>
          </w:tcPr>
          <w:p w:rsidR="001873F8" w:rsidRPr="00354B12" w:rsidRDefault="001873F8" w:rsidP="00DE1883">
            <w:pPr>
              <w:jc w:val="center"/>
              <w:rPr>
                <w:rFonts w:ascii="Maiandra GD" w:hAnsi="Maiandra GD"/>
                <w:b/>
                <w:color w:val="CDAC00"/>
                <w:sz w:val="22"/>
                <w:szCs w:val="22"/>
              </w:rPr>
            </w:pPr>
            <w:r w:rsidRPr="00354B12">
              <w:rPr>
                <w:rFonts w:ascii="Maiandra GD" w:hAnsi="Maiandra GD"/>
                <w:b/>
                <w:color w:val="CDAC00"/>
                <w:sz w:val="22"/>
                <w:szCs w:val="22"/>
              </w:rPr>
              <w:t>TERMIN</w:t>
            </w:r>
          </w:p>
        </w:tc>
        <w:tc>
          <w:tcPr>
            <w:tcW w:w="3208" w:type="dxa"/>
          </w:tcPr>
          <w:p w:rsidR="001873F8" w:rsidRPr="00354B12" w:rsidRDefault="001873F8" w:rsidP="00DE1883">
            <w:pPr>
              <w:jc w:val="center"/>
              <w:rPr>
                <w:rFonts w:ascii="Maiandra GD" w:hAnsi="Maiandra GD"/>
                <w:b/>
                <w:color w:val="CDAC00"/>
                <w:sz w:val="22"/>
                <w:szCs w:val="22"/>
              </w:rPr>
            </w:pPr>
            <w:r w:rsidRPr="00354B12">
              <w:rPr>
                <w:rFonts w:ascii="Maiandra GD" w:hAnsi="Maiandra GD"/>
                <w:b/>
                <w:color w:val="CDAC00"/>
                <w:sz w:val="22"/>
                <w:szCs w:val="22"/>
              </w:rPr>
              <w:t>ŽELENI TERMIN</w:t>
            </w:r>
          </w:p>
          <w:p w:rsidR="001873F8" w:rsidRPr="00354B12" w:rsidRDefault="001873F8" w:rsidP="00DE1883">
            <w:pPr>
              <w:jc w:val="center"/>
              <w:rPr>
                <w:rFonts w:ascii="Maiandra GD" w:hAnsi="Maiandra GD"/>
                <w:b/>
                <w:color w:val="CDAC00"/>
                <w:sz w:val="22"/>
                <w:szCs w:val="22"/>
              </w:rPr>
            </w:pPr>
            <w:r w:rsidRPr="00354B12">
              <w:rPr>
                <w:rFonts w:ascii="Maiandra GD" w:hAnsi="Maiandra GD"/>
                <w:b/>
                <w:color w:val="CDAC00"/>
                <w:sz w:val="22"/>
                <w:szCs w:val="22"/>
              </w:rPr>
              <w:t>(mesec)</w:t>
            </w:r>
          </w:p>
        </w:tc>
      </w:tr>
      <w:tr w:rsidR="001873F8" w:rsidRPr="00581860" w:rsidTr="000D7DAB">
        <w:tc>
          <w:tcPr>
            <w:tcW w:w="4644" w:type="dxa"/>
          </w:tcPr>
          <w:p w:rsidR="001873F8" w:rsidRPr="00581860" w:rsidRDefault="001873F8" w:rsidP="00DE1883">
            <w:pPr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KNJIŽNA IN KNJIŽNIČNA VZGOJA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1. razred</w:t>
            </w:r>
          </w:p>
        </w:tc>
        <w:tc>
          <w:tcPr>
            <w:tcW w:w="1701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2</w:t>
            </w:r>
          </w:p>
        </w:tc>
        <w:tc>
          <w:tcPr>
            <w:tcW w:w="1418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30</w:t>
            </w:r>
          </w:p>
        </w:tc>
        <w:tc>
          <w:tcPr>
            <w:tcW w:w="2580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 xml:space="preserve">celo </w:t>
            </w:r>
            <w:r w:rsidR="007A5CFA">
              <w:rPr>
                <w:rFonts w:ascii="Maiandra GD" w:hAnsi="Maiandra GD"/>
              </w:rPr>
              <w:t xml:space="preserve">šolsko </w:t>
            </w:r>
            <w:r w:rsidRPr="00581860">
              <w:rPr>
                <w:rFonts w:ascii="Maiandra GD" w:hAnsi="Maiandra GD"/>
              </w:rPr>
              <w:t>leto</w:t>
            </w:r>
          </w:p>
        </w:tc>
        <w:tc>
          <w:tcPr>
            <w:tcW w:w="3208" w:type="dxa"/>
          </w:tcPr>
          <w:p w:rsidR="001873F8" w:rsidRPr="002F609C" w:rsidRDefault="002126FA" w:rsidP="000D7DAB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5. 10. 2021</w:t>
            </w:r>
            <w:r w:rsidR="000D7DAB" w:rsidRPr="002F609C">
              <w:rPr>
                <w:rFonts w:ascii="Maiandra GD" w:hAnsi="Maiandra GD"/>
                <w:b/>
              </w:rPr>
              <w:t xml:space="preserve"> v Brežicah</w:t>
            </w:r>
            <w:r w:rsidR="002F609C">
              <w:rPr>
                <w:rFonts w:ascii="Maiandra GD" w:hAnsi="Maiandra GD"/>
                <w:b/>
              </w:rPr>
              <w:t xml:space="preserve"> in </w:t>
            </w:r>
            <w:r w:rsidRPr="002F609C">
              <w:rPr>
                <w:rFonts w:ascii="Maiandra GD" w:hAnsi="Maiandra GD"/>
                <w:b/>
              </w:rPr>
              <w:t>v vojašnici po dogovoru</w:t>
            </w:r>
          </w:p>
        </w:tc>
      </w:tr>
      <w:tr w:rsidR="001873F8" w:rsidRPr="00581860" w:rsidTr="000D7DAB">
        <w:tc>
          <w:tcPr>
            <w:tcW w:w="4644" w:type="dxa"/>
          </w:tcPr>
          <w:p w:rsidR="001873F8" w:rsidRPr="00581860" w:rsidRDefault="000D02C5" w:rsidP="00DE188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SPOZNAJMO PESNIKA/PISATELJA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2. razred</w:t>
            </w:r>
          </w:p>
        </w:tc>
        <w:tc>
          <w:tcPr>
            <w:tcW w:w="1701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1</w:t>
            </w:r>
          </w:p>
        </w:tc>
        <w:tc>
          <w:tcPr>
            <w:tcW w:w="1418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15</w:t>
            </w:r>
          </w:p>
        </w:tc>
        <w:tc>
          <w:tcPr>
            <w:tcW w:w="2580" w:type="dxa"/>
          </w:tcPr>
          <w:p w:rsidR="001873F8" w:rsidRPr="00581860" w:rsidRDefault="000D02C5" w:rsidP="00B53964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 xml:space="preserve">celo </w:t>
            </w:r>
            <w:r w:rsidR="007A5CFA">
              <w:rPr>
                <w:rFonts w:ascii="Maiandra GD" w:hAnsi="Maiandra GD"/>
              </w:rPr>
              <w:t xml:space="preserve">šolsko </w:t>
            </w:r>
            <w:r w:rsidRPr="00581860">
              <w:rPr>
                <w:rFonts w:ascii="Maiandra GD" w:hAnsi="Maiandra GD"/>
              </w:rPr>
              <w:t>leto</w:t>
            </w:r>
          </w:p>
        </w:tc>
        <w:tc>
          <w:tcPr>
            <w:tcW w:w="3208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september/oktober 2021</w:t>
            </w:r>
          </w:p>
        </w:tc>
      </w:tr>
      <w:tr w:rsidR="001873F8" w:rsidRPr="00581860" w:rsidTr="000D7DAB">
        <w:tc>
          <w:tcPr>
            <w:tcW w:w="4644" w:type="dxa"/>
          </w:tcPr>
          <w:p w:rsidR="000D02C5" w:rsidRPr="00581860" w:rsidRDefault="000D02C5" w:rsidP="00DE188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ZAKLADI DOMAČEGA KRAJA – DOMOZNANSTVO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3. razred</w:t>
            </w:r>
          </w:p>
        </w:tc>
        <w:tc>
          <w:tcPr>
            <w:tcW w:w="1701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1418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2580" w:type="dxa"/>
          </w:tcPr>
          <w:p w:rsidR="001873F8" w:rsidRPr="00581860" w:rsidRDefault="000D02C5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november–maj</w:t>
            </w:r>
          </w:p>
        </w:tc>
        <w:tc>
          <w:tcPr>
            <w:tcW w:w="3208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</w:tr>
      <w:tr w:rsidR="00743827" w:rsidRPr="00581860" w:rsidTr="000D7DAB">
        <w:tc>
          <w:tcPr>
            <w:tcW w:w="4644" w:type="dxa"/>
          </w:tcPr>
          <w:p w:rsidR="00743827" w:rsidRPr="00581860" w:rsidRDefault="00743827" w:rsidP="00DE188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BRALNA MAVRICA</w:t>
            </w:r>
          </w:p>
        </w:tc>
        <w:tc>
          <w:tcPr>
            <w:tcW w:w="1701" w:type="dxa"/>
          </w:tcPr>
          <w:p w:rsidR="00743827" w:rsidRPr="00581860" w:rsidRDefault="00743827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1.−3. razred</w:t>
            </w:r>
          </w:p>
        </w:tc>
        <w:tc>
          <w:tcPr>
            <w:tcW w:w="1701" w:type="dxa"/>
          </w:tcPr>
          <w:p w:rsidR="00743827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5</w:t>
            </w:r>
          </w:p>
        </w:tc>
        <w:tc>
          <w:tcPr>
            <w:tcW w:w="1418" w:type="dxa"/>
          </w:tcPr>
          <w:p w:rsidR="00743827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6</w:t>
            </w:r>
            <w:r w:rsidR="002F609C">
              <w:rPr>
                <w:rFonts w:ascii="Maiandra GD" w:hAnsi="Maiandra GD"/>
                <w:b/>
              </w:rPr>
              <w:t>8</w:t>
            </w:r>
          </w:p>
        </w:tc>
        <w:tc>
          <w:tcPr>
            <w:tcW w:w="2580" w:type="dxa"/>
          </w:tcPr>
          <w:p w:rsidR="00743827" w:rsidRPr="00581860" w:rsidRDefault="00743827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oktober–april </w:t>
            </w:r>
          </w:p>
        </w:tc>
        <w:tc>
          <w:tcPr>
            <w:tcW w:w="3208" w:type="dxa"/>
          </w:tcPr>
          <w:p w:rsidR="00743827" w:rsidRPr="002F609C" w:rsidRDefault="00743827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</w:tr>
      <w:tr w:rsidR="009101F9" w:rsidRPr="00581860" w:rsidTr="000D7DAB">
        <w:tc>
          <w:tcPr>
            <w:tcW w:w="4644" w:type="dxa"/>
          </w:tcPr>
          <w:p w:rsidR="009101F9" w:rsidRDefault="00A67B3B" w:rsidP="00DE188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ZRNO NA ZRNO POGAČA</w:t>
            </w:r>
          </w:p>
        </w:tc>
        <w:tc>
          <w:tcPr>
            <w:tcW w:w="1701" w:type="dxa"/>
          </w:tcPr>
          <w:p w:rsidR="009101F9" w:rsidRDefault="0002187F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</w:t>
            </w:r>
          </w:p>
        </w:tc>
        <w:tc>
          <w:tcPr>
            <w:tcW w:w="1701" w:type="dxa"/>
          </w:tcPr>
          <w:p w:rsidR="009101F9" w:rsidRPr="002F609C" w:rsidRDefault="0002187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1418" w:type="dxa"/>
          </w:tcPr>
          <w:p w:rsidR="009101F9" w:rsidRPr="002F609C" w:rsidRDefault="0002187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2580" w:type="dxa"/>
          </w:tcPr>
          <w:p w:rsidR="009101F9" w:rsidRDefault="009101F9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  <w:r w:rsidR="00A67B3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. 9.−</w:t>
            </w:r>
            <w:r w:rsidR="00A67B3B">
              <w:rPr>
                <w:rFonts w:ascii="Maiandra GD" w:hAnsi="Maiandra GD"/>
              </w:rPr>
              <w:t>10</w:t>
            </w:r>
            <w:r>
              <w:rPr>
                <w:rFonts w:ascii="Maiandra GD" w:hAnsi="Maiandra GD"/>
              </w:rPr>
              <w:t>. 10. (ali po dogovoru)</w:t>
            </w:r>
          </w:p>
        </w:tc>
        <w:tc>
          <w:tcPr>
            <w:tcW w:w="3208" w:type="dxa"/>
          </w:tcPr>
          <w:p w:rsidR="009101F9" w:rsidRPr="002F609C" w:rsidRDefault="0002187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</w:tr>
      <w:tr w:rsidR="00451D56" w:rsidRPr="00581860" w:rsidTr="000D7DAB">
        <w:tc>
          <w:tcPr>
            <w:tcW w:w="4644" w:type="dxa"/>
          </w:tcPr>
          <w:p w:rsidR="00451D56" w:rsidRPr="00581860" w:rsidRDefault="00451D56" w:rsidP="00DE188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KNJIŽNIČAR</w:t>
            </w:r>
            <w:r w:rsidR="00995074">
              <w:rPr>
                <w:rFonts w:ascii="Maiandra GD" w:hAnsi="Maiandra GD"/>
              </w:rPr>
              <w:t>KA</w:t>
            </w:r>
            <w:r>
              <w:rPr>
                <w:rFonts w:ascii="Maiandra GD" w:hAnsi="Maiandra GD"/>
              </w:rPr>
              <w:t xml:space="preserve"> NA OBISKU</w:t>
            </w:r>
          </w:p>
        </w:tc>
        <w:tc>
          <w:tcPr>
            <w:tcW w:w="1701" w:type="dxa"/>
          </w:tcPr>
          <w:p w:rsidR="00451D56" w:rsidRPr="002F609C" w:rsidRDefault="00451D56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3. razred</w:t>
            </w:r>
          </w:p>
        </w:tc>
        <w:tc>
          <w:tcPr>
            <w:tcW w:w="1701" w:type="dxa"/>
          </w:tcPr>
          <w:p w:rsidR="00451D56" w:rsidRPr="002F609C" w:rsidRDefault="002126FA" w:rsidP="000D7DAB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 xml:space="preserve">2 </w:t>
            </w:r>
          </w:p>
        </w:tc>
        <w:tc>
          <w:tcPr>
            <w:tcW w:w="1418" w:type="dxa"/>
          </w:tcPr>
          <w:p w:rsidR="00451D56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23</w:t>
            </w:r>
          </w:p>
        </w:tc>
        <w:tc>
          <w:tcPr>
            <w:tcW w:w="2580" w:type="dxa"/>
          </w:tcPr>
          <w:p w:rsidR="00451D56" w:rsidRPr="00581860" w:rsidRDefault="007A5CFA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</w:t>
            </w:r>
            <w:r w:rsidR="00451D56">
              <w:rPr>
                <w:rFonts w:ascii="Maiandra GD" w:hAnsi="Maiandra GD"/>
              </w:rPr>
              <w:t>elo</w:t>
            </w:r>
            <w:r>
              <w:rPr>
                <w:rFonts w:ascii="Maiandra GD" w:hAnsi="Maiandra GD"/>
              </w:rPr>
              <w:t xml:space="preserve"> šolsko</w:t>
            </w:r>
            <w:r w:rsidR="00451D56">
              <w:rPr>
                <w:rFonts w:ascii="Maiandra GD" w:hAnsi="Maiandra GD"/>
              </w:rPr>
              <w:t xml:space="preserve"> leto</w:t>
            </w:r>
          </w:p>
        </w:tc>
        <w:tc>
          <w:tcPr>
            <w:tcW w:w="3208" w:type="dxa"/>
          </w:tcPr>
          <w:p w:rsidR="00451D56" w:rsidRPr="002F609C" w:rsidRDefault="002126FA" w:rsidP="002126FA">
            <w:pPr>
              <w:jc w:val="both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 xml:space="preserve">april 2022 v Brežicah ali v vojašnici </w:t>
            </w:r>
            <w:r w:rsidR="000D7DAB" w:rsidRPr="002F609C">
              <w:rPr>
                <w:rFonts w:ascii="Maiandra GD" w:hAnsi="Maiandra GD"/>
                <w:b/>
              </w:rPr>
              <w:t>v Cerkljah</w:t>
            </w:r>
            <w:r w:rsidRPr="002F609C">
              <w:rPr>
                <w:rFonts w:ascii="Maiandra GD" w:hAnsi="Maiandra GD"/>
                <w:b/>
              </w:rPr>
              <w:t xml:space="preserve"> ob Krki</w:t>
            </w:r>
          </w:p>
        </w:tc>
      </w:tr>
      <w:tr w:rsidR="001873F8" w:rsidRPr="00581860" w:rsidTr="000D7DAB">
        <w:tc>
          <w:tcPr>
            <w:tcW w:w="4644" w:type="dxa"/>
          </w:tcPr>
          <w:p w:rsidR="001873F8" w:rsidRPr="00581860" w:rsidRDefault="001873F8" w:rsidP="00DE1883">
            <w:pPr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LOV ZA KNJIŽNIM ZAKLADOM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4. razred</w:t>
            </w:r>
          </w:p>
        </w:tc>
        <w:tc>
          <w:tcPr>
            <w:tcW w:w="1701" w:type="dxa"/>
          </w:tcPr>
          <w:p w:rsidR="001873F8" w:rsidRPr="002F609C" w:rsidRDefault="000D7DAB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1418" w:type="dxa"/>
          </w:tcPr>
          <w:p w:rsidR="001873F8" w:rsidRPr="002F609C" w:rsidRDefault="001873F8" w:rsidP="00DE188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580" w:type="dxa"/>
          </w:tcPr>
          <w:p w:rsidR="001873F8" w:rsidRPr="00581860" w:rsidRDefault="000D02C5" w:rsidP="008774B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celo </w:t>
            </w:r>
            <w:r w:rsidR="00A67B3B">
              <w:rPr>
                <w:rFonts w:ascii="Maiandra GD" w:hAnsi="Maiandra GD"/>
              </w:rPr>
              <w:t xml:space="preserve">šolsko </w:t>
            </w:r>
            <w:r>
              <w:rPr>
                <w:rFonts w:ascii="Maiandra GD" w:hAnsi="Maiandra GD"/>
              </w:rPr>
              <w:t>leto</w:t>
            </w:r>
          </w:p>
        </w:tc>
        <w:tc>
          <w:tcPr>
            <w:tcW w:w="3208" w:type="dxa"/>
          </w:tcPr>
          <w:p w:rsidR="001873F8" w:rsidRPr="002F609C" w:rsidRDefault="00451D56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</w:tr>
      <w:tr w:rsidR="001873F8" w:rsidRPr="00581860" w:rsidTr="000D7DAB">
        <w:tc>
          <w:tcPr>
            <w:tcW w:w="4644" w:type="dxa"/>
          </w:tcPr>
          <w:p w:rsidR="001873F8" w:rsidRPr="00581860" w:rsidRDefault="001873F8" w:rsidP="008774B8">
            <w:pPr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SPOZNAJMO ANDERSENA (KVIZ)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5. razred</w:t>
            </w:r>
          </w:p>
        </w:tc>
        <w:tc>
          <w:tcPr>
            <w:tcW w:w="1701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2</w:t>
            </w:r>
          </w:p>
        </w:tc>
        <w:tc>
          <w:tcPr>
            <w:tcW w:w="1418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2</w:t>
            </w:r>
            <w:r w:rsidR="0045208F" w:rsidRPr="002F609C">
              <w:rPr>
                <w:rFonts w:ascii="Maiandra GD" w:hAnsi="Maiandra GD"/>
                <w:b/>
              </w:rPr>
              <w:t>5</w:t>
            </w:r>
          </w:p>
        </w:tc>
        <w:tc>
          <w:tcPr>
            <w:tcW w:w="2580" w:type="dxa"/>
          </w:tcPr>
          <w:p w:rsidR="002126FA" w:rsidRDefault="001873F8" w:rsidP="008774B8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 xml:space="preserve">celo </w:t>
            </w:r>
            <w:r w:rsidR="00A67B3B">
              <w:rPr>
                <w:rFonts w:ascii="Maiandra GD" w:hAnsi="Maiandra GD"/>
              </w:rPr>
              <w:t xml:space="preserve">šolsko </w:t>
            </w:r>
            <w:r w:rsidRPr="00581860">
              <w:rPr>
                <w:rFonts w:ascii="Maiandra GD" w:hAnsi="Maiandra GD"/>
              </w:rPr>
              <w:t xml:space="preserve">leto </w:t>
            </w:r>
          </w:p>
          <w:p w:rsidR="001873F8" w:rsidRPr="00581860" w:rsidRDefault="001873F8" w:rsidP="008774B8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(priporočamo april)</w:t>
            </w:r>
          </w:p>
        </w:tc>
        <w:tc>
          <w:tcPr>
            <w:tcW w:w="3208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april 2022</w:t>
            </w:r>
          </w:p>
        </w:tc>
      </w:tr>
      <w:tr w:rsidR="00A67B3B" w:rsidRPr="00581860" w:rsidTr="000D7DAB">
        <w:tc>
          <w:tcPr>
            <w:tcW w:w="4644" w:type="dxa"/>
          </w:tcPr>
          <w:p w:rsidR="00A67B3B" w:rsidRPr="00581860" w:rsidRDefault="00A67B3B" w:rsidP="008774B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E-KNJIGE ZA DOMAČE BRANJE IN BRALNO ZNAČKO NA PORTALU BIBLOS</w:t>
            </w:r>
          </w:p>
        </w:tc>
        <w:tc>
          <w:tcPr>
            <w:tcW w:w="1701" w:type="dxa"/>
          </w:tcPr>
          <w:p w:rsidR="00A67B3B" w:rsidRPr="00581860" w:rsidRDefault="00A67B3B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5.–9. razred</w:t>
            </w:r>
          </w:p>
        </w:tc>
        <w:tc>
          <w:tcPr>
            <w:tcW w:w="1701" w:type="dxa"/>
          </w:tcPr>
          <w:p w:rsidR="00A67B3B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1418" w:type="dxa"/>
          </w:tcPr>
          <w:p w:rsidR="00A67B3B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2580" w:type="dxa"/>
          </w:tcPr>
          <w:p w:rsidR="00A67B3B" w:rsidRPr="00581860" w:rsidRDefault="00A67B3B" w:rsidP="008774B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celo šolsko leto</w:t>
            </w:r>
          </w:p>
        </w:tc>
        <w:tc>
          <w:tcPr>
            <w:tcW w:w="3208" w:type="dxa"/>
          </w:tcPr>
          <w:p w:rsidR="00A67B3B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</w:tr>
      <w:tr w:rsidR="001873F8" w:rsidRPr="00581860" w:rsidTr="000D7DAB">
        <w:tc>
          <w:tcPr>
            <w:tcW w:w="4644" w:type="dxa"/>
          </w:tcPr>
          <w:p w:rsidR="001873F8" w:rsidRPr="00581860" w:rsidRDefault="001873F8" w:rsidP="00DE1883">
            <w:pPr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MINI BOLOGNA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6. razred</w:t>
            </w:r>
          </w:p>
        </w:tc>
        <w:tc>
          <w:tcPr>
            <w:tcW w:w="1701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1418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2580" w:type="dxa"/>
          </w:tcPr>
          <w:p w:rsidR="001873F8" w:rsidRPr="00581860" w:rsidRDefault="001873F8" w:rsidP="008774B8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 xml:space="preserve">celo </w:t>
            </w:r>
            <w:r w:rsidR="007A5CFA">
              <w:rPr>
                <w:rFonts w:ascii="Maiandra GD" w:hAnsi="Maiandra GD"/>
              </w:rPr>
              <w:t xml:space="preserve">šolsko </w:t>
            </w:r>
            <w:r w:rsidRPr="00581860">
              <w:rPr>
                <w:rFonts w:ascii="Maiandra GD" w:hAnsi="Maiandra GD"/>
              </w:rPr>
              <w:t>leto</w:t>
            </w:r>
          </w:p>
        </w:tc>
        <w:tc>
          <w:tcPr>
            <w:tcW w:w="3208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</w:tr>
      <w:tr w:rsidR="001873F8" w:rsidRPr="00581860" w:rsidTr="000D7DAB">
        <w:tc>
          <w:tcPr>
            <w:tcW w:w="4644" w:type="dxa"/>
          </w:tcPr>
          <w:p w:rsidR="001873F8" w:rsidRPr="00581860" w:rsidRDefault="001873F8" w:rsidP="00DE1883">
            <w:pPr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RASTEM S KNJIGO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7. razred</w:t>
            </w:r>
          </w:p>
        </w:tc>
        <w:tc>
          <w:tcPr>
            <w:tcW w:w="1701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1</w:t>
            </w:r>
          </w:p>
        </w:tc>
        <w:tc>
          <w:tcPr>
            <w:tcW w:w="1418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15</w:t>
            </w:r>
          </w:p>
        </w:tc>
        <w:tc>
          <w:tcPr>
            <w:tcW w:w="2580" w:type="dxa"/>
          </w:tcPr>
          <w:p w:rsidR="001873F8" w:rsidRPr="00581860" w:rsidRDefault="001873F8" w:rsidP="008774B8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 xml:space="preserve">celo </w:t>
            </w:r>
            <w:r w:rsidR="007A5CFA">
              <w:rPr>
                <w:rFonts w:ascii="Maiandra GD" w:hAnsi="Maiandra GD"/>
              </w:rPr>
              <w:t xml:space="preserve">šolsko </w:t>
            </w:r>
            <w:r w:rsidRPr="00581860">
              <w:rPr>
                <w:rFonts w:ascii="Maiandra GD" w:hAnsi="Maiandra GD"/>
              </w:rPr>
              <w:t>leto</w:t>
            </w:r>
          </w:p>
        </w:tc>
        <w:tc>
          <w:tcPr>
            <w:tcW w:w="3208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oktober 2021</w:t>
            </w:r>
          </w:p>
        </w:tc>
      </w:tr>
      <w:tr w:rsidR="001873F8" w:rsidRPr="00581860" w:rsidTr="000D7DAB">
        <w:tc>
          <w:tcPr>
            <w:tcW w:w="4644" w:type="dxa"/>
          </w:tcPr>
          <w:p w:rsidR="001873F8" w:rsidRPr="00581860" w:rsidRDefault="001873F8" w:rsidP="00DE1883">
            <w:pPr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FRANCETA PREŠERNA KNJIŽNIČNI ŽUR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8. razred</w:t>
            </w:r>
          </w:p>
        </w:tc>
        <w:tc>
          <w:tcPr>
            <w:tcW w:w="1701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2</w:t>
            </w:r>
          </w:p>
        </w:tc>
        <w:tc>
          <w:tcPr>
            <w:tcW w:w="1418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23</w:t>
            </w:r>
          </w:p>
        </w:tc>
        <w:tc>
          <w:tcPr>
            <w:tcW w:w="2580" w:type="dxa"/>
          </w:tcPr>
          <w:p w:rsidR="001873F8" w:rsidRPr="00581860" w:rsidRDefault="001873F8" w:rsidP="001873F8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december/</w:t>
            </w:r>
            <w:r>
              <w:rPr>
                <w:rFonts w:ascii="Maiandra GD" w:hAnsi="Maiandra GD"/>
              </w:rPr>
              <w:t>februar</w:t>
            </w:r>
          </w:p>
        </w:tc>
        <w:tc>
          <w:tcPr>
            <w:tcW w:w="3208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februar 2022</w:t>
            </w:r>
          </w:p>
        </w:tc>
      </w:tr>
      <w:tr w:rsidR="001873F8" w:rsidRPr="00581860" w:rsidTr="000D7DAB">
        <w:tc>
          <w:tcPr>
            <w:tcW w:w="4644" w:type="dxa"/>
          </w:tcPr>
          <w:p w:rsidR="005204ED" w:rsidRPr="00275C7E" w:rsidRDefault="00612BB9" w:rsidP="00DE1883">
            <w:pPr>
              <w:rPr>
                <w:rFonts w:ascii="Maiandra GD" w:hAnsi="Maiandra GD"/>
              </w:rPr>
            </w:pPr>
            <w:r>
              <w:rPr>
                <w:rFonts w:ascii="Maiandra GD" w:hAnsi="Maiandra GD" w:hint="eastAsia"/>
              </w:rPr>
              <w:t>Č</w:t>
            </w:r>
            <w:r>
              <w:rPr>
                <w:rFonts w:ascii="Maiandra GD" w:hAnsi="Maiandra GD"/>
              </w:rPr>
              <w:t>AROBNI SVET PRETEKLOSTI</w:t>
            </w:r>
            <w:r w:rsidR="001873F8" w:rsidRPr="00275C7E">
              <w:rPr>
                <w:rFonts w:ascii="Maiandra GD" w:hAnsi="Maiandra GD"/>
              </w:rPr>
              <w:t xml:space="preserve"> (KVIZ)</w:t>
            </w:r>
          </w:p>
        </w:tc>
        <w:tc>
          <w:tcPr>
            <w:tcW w:w="1701" w:type="dxa"/>
          </w:tcPr>
          <w:p w:rsidR="001873F8" w:rsidRPr="00581860" w:rsidRDefault="001873F8" w:rsidP="00DE1883">
            <w:pPr>
              <w:jc w:val="center"/>
              <w:rPr>
                <w:rFonts w:ascii="Maiandra GD" w:hAnsi="Maiandra GD"/>
              </w:rPr>
            </w:pPr>
            <w:r w:rsidRPr="00581860">
              <w:rPr>
                <w:rFonts w:ascii="Maiandra GD" w:hAnsi="Maiandra GD"/>
              </w:rPr>
              <w:t>9. razred</w:t>
            </w:r>
          </w:p>
        </w:tc>
        <w:tc>
          <w:tcPr>
            <w:tcW w:w="1701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1</w:t>
            </w:r>
          </w:p>
        </w:tc>
        <w:tc>
          <w:tcPr>
            <w:tcW w:w="1418" w:type="dxa"/>
          </w:tcPr>
          <w:p w:rsidR="001873F8" w:rsidRPr="002F609C" w:rsidRDefault="002126FA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15</w:t>
            </w:r>
          </w:p>
        </w:tc>
        <w:tc>
          <w:tcPr>
            <w:tcW w:w="2580" w:type="dxa"/>
          </w:tcPr>
          <w:p w:rsidR="001873F8" w:rsidRPr="00581860" w:rsidRDefault="007A5CFA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</w:t>
            </w:r>
            <w:r w:rsidR="001873F8" w:rsidRPr="00581860">
              <w:rPr>
                <w:rFonts w:ascii="Maiandra GD" w:hAnsi="Maiandra GD"/>
              </w:rPr>
              <w:t>elo</w:t>
            </w:r>
            <w:r>
              <w:rPr>
                <w:rFonts w:ascii="Maiandra GD" w:hAnsi="Maiandra GD"/>
              </w:rPr>
              <w:t xml:space="preserve"> šolsko</w:t>
            </w:r>
            <w:r w:rsidR="001873F8" w:rsidRPr="00581860">
              <w:rPr>
                <w:rFonts w:ascii="Maiandra GD" w:hAnsi="Maiandra GD"/>
              </w:rPr>
              <w:t xml:space="preserve"> leto</w:t>
            </w:r>
          </w:p>
        </w:tc>
        <w:tc>
          <w:tcPr>
            <w:tcW w:w="3208" w:type="dxa"/>
          </w:tcPr>
          <w:p w:rsidR="001873F8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september 2021</w:t>
            </w:r>
          </w:p>
        </w:tc>
      </w:tr>
      <w:tr w:rsidR="005204ED" w:rsidRPr="00581860" w:rsidTr="000D7DAB">
        <w:tc>
          <w:tcPr>
            <w:tcW w:w="4644" w:type="dxa"/>
          </w:tcPr>
          <w:p w:rsidR="005204ED" w:rsidRDefault="000D02C5" w:rsidP="00DE188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RASTEM Z E-VIRI</w:t>
            </w:r>
          </w:p>
        </w:tc>
        <w:tc>
          <w:tcPr>
            <w:tcW w:w="1701" w:type="dxa"/>
          </w:tcPr>
          <w:p w:rsidR="005204ED" w:rsidRPr="00581860" w:rsidRDefault="00743827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8. in </w:t>
            </w:r>
            <w:r w:rsidR="00571EC7">
              <w:rPr>
                <w:rFonts w:ascii="Maiandra GD" w:hAnsi="Maiandra GD"/>
              </w:rPr>
              <w:t>9. razred</w:t>
            </w:r>
          </w:p>
        </w:tc>
        <w:tc>
          <w:tcPr>
            <w:tcW w:w="1701" w:type="dxa"/>
          </w:tcPr>
          <w:p w:rsidR="005204ED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1418" w:type="dxa"/>
          </w:tcPr>
          <w:p w:rsidR="005204ED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2580" w:type="dxa"/>
          </w:tcPr>
          <w:p w:rsidR="005204ED" w:rsidRPr="00581860" w:rsidRDefault="00571EC7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celo </w:t>
            </w:r>
            <w:r w:rsidR="007A5CFA">
              <w:rPr>
                <w:rFonts w:ascii="Maiandra GD" w:hAnsi="Maiandra GD"/>
              </w:rPr>
              <w:t xml:space="preserve">šolsko </w:t>
            </w:r>
            <w:r>
              <w:rPr>
                <w:rFonts w:ascii="Maiandra GD" w:hAnsi="Maiandra GD"/>
              </w:rPr>
              <w:t>leto</w:t>
            </w:r>
          </w:p>
        </w:tc>
        <w:tc>
          <w:tcPr>
            <w:tcW w:w="3208" w:type="dxa"/>
          </w:tcPr>
          <w:p w:rsidR="005204ED" w:rsidRPr="00581860" w:rsidRDefault="0002187F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</w:t>
            </w:r>
          </w:p>
        </w:tc>
      </w:tr>
      <w:tr w:rsidR="00743827" w:rsidRPr="00581860" w:rsidTr="000D7DAB">
        <w:tc>
          <w:tcPr>
            <w:tcW w:w="4644" w:type="dxa"/>
          </w:tcPr>
          <w:p w:rsidR="00743827" w:rsidRDefault="00743827" w:rsidP="00DE188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KEKČEVA BRALNA POT (OŠPP)</w:t>
            </w:r>
          </w:p>
        </w:tc>
        <w:tc>
          <w:tcPr>
            <w:tcW w:w="1701" w:type="dxa"/>
          </w:tcPr>
          <w:p w:rsidR="00743827" w:rsidRPr="00581860" w:rsidRDefault="00743827" w:rsidP="00FB763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1.−9. razred</w:t>
            </w:r>
          </w:p>
        </w:tc>
        <w:tc>
          <w:tcPr>
            <w:tcW w:w="1701" w:type="dxa"/>
          </w:tcPr>
          <w:p w:rsidR="00743827" w:rsidRPr="002F609C" w:rsidRDefault="0045208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1418" w:type="dxa"/>
          </w:tcPr>
          <w:p w:rsidR="00743827" w:rsidRPr="002F609C" w:rsidRDefault="0002187F" w:rsidP="00DE1883">
            <w:pPr>
              <w:jc w:val="center"/>
              <w:rPr>
                <w:rFonts w:ascii="Maiandra GD" w:hAnsi="Maiandra GD"/>
                <w:b/>
              </w:rPr>
            </w:pPr>
            <w:r w:rsidRPr="002F609C">
              <w:rPr>
                <w:rFonts w:ascii="Maiandra GD" w:hAnsi="Maiandra GD"/>
                <w:b/>
              </w:rPr>
              <w:t>/</w:t>
            </w:r>
          </w:p>
        </w:tc>
        <w:tc>
          <w:tcPr>
            <w:tcW w:w="2580" w:type="dxa"/>
          </w:tcPr>
          <w:p w:rsidR="00743827" w:rsidRDefault="00743827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celo </w:t>
            </w:r>
            <w:r w:rsidR="007A5CFA">
              <w:rPr>
                <w:rFonts w:ascii="Maiandra GD" w:hAnsi="Maiandra GD"/>
              </w:rPr>
              <w:t xml:space="preserve">šolsko </w:t>
            </w:r>
            <w:r>
              <w:rPr>
                <w:rFonts w:ascii="Maiandra GD" w:hAnsi="Maiandra GD"/>
              </w:rPr>
              <w:t>leto</w:t>
            </w:r>
          </w:p>
        </w:tc>
        <w:tc>
          <w:tcPr>
            <w:tcW w:w="3208" w:type="dxa"/>
          </w:tcPr>
          <w:p w:rsidR="00743827" w:rsidRPr="00581860" w:rsidRDefault="0002187F" w:rsidP="00DE188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</w:t>
            </w:r>
          </w:p>
        </w:tc>
      </w:tr>
    </w:tbl>
    <w:p w:rsidR="000D7DAB" w:rsidRDefault="00110F18" w:rsidP="00BF5EE4">
      <w:pPr>
        <w:rPr>
          <w:rFonts w:ascii="Maiandra GD" w:hAnsi="Maiandra GD"/>
        </w:rPr>
      </w:pPr>
      <w:r>
        <w:rPr>
          <w:rFonts w:ascii="Maiandra GD" w:hAnsi="Maiandra GD"/>
        </w:rPr>
        <w:t xml:space="preserve"> </w:t>
      </w:r>
    </w:p>
    <w:p w:rsidR="00110F18" w:rsidRDefault="00110F18" w:rsidP="00BF5EE4">
      <w:pPr>
        <w:rPr>
          <w:rFonts w:ascii="Maiandra GD" w:hAnsi="Maiandra GD"/>
        </w:rPr>
      </w:pPr>
    </w:p>
    <w:p w:rsidR="000A38BC" w:rsidRPr="002F609C" w:rsidRDefault="000D7DAB" w:rsidP="00BF5EE4">
      <w:pPr>
        <w:rPr>
          <w:rFonts w:ascii="Maiandra GD" w:hAnsi="Maiandra GD"/>
          <w:b/>
        </w:rPr>
      </w:pPr>
      <w:r w:rsidRPr="002F609C">
        <w:rPr>
          <w:rFonts w:ascii="Maiandra GD" w:hAnsi="Maiandra GD"/>
          <w:b/>
        </w:rPr>
        <w:t xml:space="preserve">V prostorih Knjižnice Brežice </w:t>
      </w:r>
      <w:r w:rsidR="00110F18">
        <w:rPr>
          <w:rFonts w:ascii="Maiandra GD" w:hAnsi="Maiandra GD"/>
          <w:b/>
        </w:rPr>
        <w:t>se bodo učenci šole</w:t>
      </w:r>
      <w:bookmarkStart w:id="0" w:name="_GoBack"/>
      <w:bookmarkEnd w:id="0"/>
      <w:r w:rsidRPr="002F609C">
        <w:rPr>
          <w:rFonts w:ascii="Maiandra GD" w:hAnsi="Maiandra GD"/>
          <w:b/>
        </w:rPr>
        <w:t xml:space="preserve"> predstavili z ilustracijami in zgodbami.</w:t>
      </w:r>
    </w:p>
    <w:p w:rsidR="000D7DAB" w:rsidRPr="002F609C" w:rsidRDefault="000D7DAB" w:rsidP="00BF5EE4">
      <w:pPr>
        <w:rPr>
          <w:rFonts w:ascii="Maiandra GD" w:hAnsi="Maiandra GD"/>
          <w:b/>
        </w:rPr>
      </w:pPr>
    </w:p>
    <w:sectPr w:rsidR="000D7DAB" w:rsidRPr="002F609C" w:rsidSect="00A67B3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227"/>
    <w:multiLevelType w:val="hybridMultilevel"/>
    <w:tmpl w:val="4C5CE7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83"/>
    <w:rsid w:val="00020768"/>
    <w:rsid w:val="0002187F"/>
    <w:rsid w:val="000A38BC"/>
    <w:rsid w:val="000C5D19"/>
    <w:rsid w:val="000C61FB"/>
    <w:rsid w:val="000D02C5"/>
    <w:rsid w:val="000D7DAB"/>
    <w:rsid w:val="00110F18"/>
    <w:rsid w:val="00125BA9"/>
    <w:rsid w:val="00152CB6"/>
    <w:rsid w:val="001646DA"/>
    <w:rsid w:val="001702B7"/>
    <w:rsid w:val="001873F8"/>
    <w:rsid w:val="001E33B8"/>
    <w:rsid w:val="001E37DC"/>
    <w:rsid w:val="002126FA"/>
    <w:rsid w:val="00275C7E"/>
    <w:rsid w:val="0029217B"/>
    <w:rsid w:val="002A071F"/>
    <w:rsid w:val="002D2E09"/>
    <w:rsid w:val="002F609C"/>
    <w:rsid w:val="003302CC"/>
    <w:rsid w:val="00354B12"/>
    <w:rsid w:val="0038627A"/>
    <w:rsid w:val="003B2425"/>
    <w:rsid w:val="003F3B11"/>
    <w:rsid w:val="00451D56"/>
    <w:rsid w:val="0045208F"/>
    <w:rsid w:val="004B09C2"/>
    <w:rsid w:val="005029F4"/>
    <w:rsid w:val="00516CBE"/>
    <w:rsid w:val="005204ED"/>
    <w:rsid w:val="00571EC7"/>
    <w:rsid w:val="00581860"/>
    <w:rsid w:val="00590754"/>
    <w:rsid w:val="00612BB9"/>
    <w:rsid w:val="00655620"/>
    <w:rsid w:val="0069245C"/>
    <w:rsid w:val="006B0C19"/>
    <w:rsid w:val="00743827"/>
    <w:rsid w:val="007A5CFA"/>
    <w:rsid w:val="007B5A35"/>
    <w:rsid w:val="00804B55"/>
    <w:rsid w:val="00830464"/>
    <w:rsid w:val="008774B8"/>
    <w:rsid w:val="008D6A32"/>
    <w:rsid w:val="009101F9"/>
    <w:rsid w:val="00972269"/>
    <w:rsid w:val="00995074"/>
    <w:rsid w:val="009A1DC8"/>
    <w:rsid w:val="00A14D9B"/>
    <w:rsid w:val="00A67B3B"/>
    <w:rsid w:val="00A91FD4"/>
    <w:rsid w:val="00AB6D87"/>
    <w:rsid w:val="00B53964"/>
    <w:rsid w:val="00BF5EE4"/>
    <w:rsid w:val="00C01C35"/>
    <w:rsid w:val="00C512E6"/>
    <w:rsid w:val="00C57317"/>
    <w:rsid w:val="00CE6B75"/>
    <w:rsid w:val="00CF1635"/>
    <w:rsid w:val="00D97BAC"/>
    <w:rsid w:val="00DE1883"/>
    <w:rsid w:val="00E0367F"/>
    <w:rsid w:val="00E754A5"/>
    <w:rsid w:val="00EA43C7"/>
    <w:rsid w:val="00F11632"/>
    <w:rsid w:val="00F36AC0"/>
    <w:rsid w:val="00F86136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F5A28"/>
  <w15:docId w15:val="{A034FBB6-90C8-41CF-A247-4FD48BF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7BA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5818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8186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4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DEJAVNOSTI IN PRIREDITEV</vt:lpstr>
    </vt:vector>
  </TitlesOfParts>
  <Company>Knjižnica Brežice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DEJAVNOSTI IN PRIREDITEV</dc:title>
  <dc:creator>Andreja Dvornik</dc:creator>
  <cp:lastModifiedBy>Knjiznica</cp:lastModifiedBy>
  <cp:revision>25</cp:revision>
  <cp:lastPrinted>2009-09-04T09:25:00Z</cp:lastPrinted>
  <dcterms:created xsi:type="dcterms:W3CDTF">2021-06-16T06:24:00Z</dcterms:created>
  <dcterms:modified xsi:type="dcterms:W3CDTF">2021-09-23T09:11:00Z</dcterms:modified>
</cp:coreProperties>
</file>