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3E" w:rsidRDefault="00E30C3E" w:rsidP="00E30C3E">
      <w:pPr>
        <w:pStyle w:val="pnaslov"/>
        <w:rPr>
          <w:rStyle w:val="fnaslov"/>
        </w:rPr>
      </w:pPr>
      <w:r>
        <w:rPr>
          <w:rStyle w:val="fnaslov"/>
        </w:rPr>
        <w:t xml:space="preserve"> UČBENIK</w:t>
      </w:r>
      <w:r w:rsidR="005737BD">
        <w:rPr>
          <w:rStyle w:val="fnaslov"/>
        </w:rPr>
        <w:t>I ZA ŠOLSKO LETO 2021/2022</w:t>
      </w:r>
      <w:r>
        <w:rPr>
          <w:rStyle w:val="fnaslov"/>
        </w:rPr>
        <w:t xml:space="preserve"> </w:t>
      </w:r>
    </w:p>
    <w:p w:rsidR="00E30C3E" w:rsidRDefault="00E30C3E" w:rsidP="00E30C3E">
      <w:pPr>
        <w:pStyle w:val="pnaslov"/>
        <w:rPr>
          <w:rStyle w:val="fnaslov"/>
        </w:rPr>
      </w:pPr>
    </w:p>
    <w:p w:rsidR="00E30C3E" w:rsidRDefault="00E30C3E" w:rsidP="00E30C3E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70"/>
        <w:gridCol w:w="2657"/>
      </w:tblGrid>
      <w:tr w:rsidR="005737BD" w:rsidTr="007B5C4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37BD" w:rsidRDefault="005737BD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37BD" w:rsidRDefault="005737BD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Slovenščina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Matematika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Craven</w:t>
            </w:r>
            <w:proofErr w:type="spellEnd"/>
            <w:r>
              <w:t>: MESSAGES 3, učbenik za angleščino, slovenska izdaja, založba ROKUS-KLETT, količina: 1, EAN: 9789612713959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Angleščina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1, EAN: 9789612718404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Nemščina kot drugi tuji jezik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količina: 1,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Geografija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Zgodovina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založba I2, količina: 1, EAN: 9789616348775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Domovinska in državljanska kultura in etika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Glasbena umetnost</w:t>
            </w:r>
          </w:p>
        </w:tc>
      </w:tr>
    </w:tbl>
    <w:p w:rsidR="005737BD" w:rsidRDefault="005737BD" w:rsidP="005737BD">
      <w:pPr>
        <w:pStyle w:val="pnormal"/>
      </w:pPr>
    </w:p>
    <w:p w:rsidR="005737BD" w:rsidRDefault="005737BD" w:rsidP="005737BD">
      <w:pPr>
        <w:pStyle w:val="pnormal"/>
      </w:pPr>
    </w:p>
    <w:p w:rsidR="00E30C3E" w:rsidRDefault="00E30C3E" w:rsidP="00E30C3E">
      <w:pPr>
        <w:pStyle w:val="pnaslov"/>
        <w:rPr>
          <w:rStyle w:val="fnaslov"/>
        </w:rPr>
      </w:pPr>
    </w:p>
    <w:p w:rsidR="00E30C3E" w:rsidRDefault="005737BD" w:rsidP="00E30C3E">
      <w:pPr>
        <w:pStyle w:val="pnaslov"/>
        <w:rPr>
          <w:rStyle w:val="fnaslov"/>
        </w:rPr>
      </w:pPr>
      <w:r>
        <w:rPr>
          <w:rStyle w:val="fnaslov"/>
        </w:rPr>
        <w:t>DELOVNI</w:t>
      </w:r>
      <w:r w:rsidR="00E30C3E">
        <w:rPr>
          <w:rStyle w:val="fnaslov"/>
        </w:rPr>
        <w:t xml:space="preserve"> ZVEZK</w:t>
      </w:r>
      <w:r>
        <w:rPr>
          <w:rStyle w:val="fnaslov"/>
        </w:rPr>
        <w:t>I ZA ŠOLSKO LETO 2021/2022</w:t>
      </w:r>
      <w:r w:rsidR="00E30C3E">
        <w:rPr>
          <w:rStyle w:val="fnaslov"/>
        </w:rPr>
        <w:t xml:space="preserve"> </w:t>
      </w:r>
    </w:p>
    <w:p w:rsidR="00E30C3E" w:rsidRDefault="00E30C3E" w:rsidP="00E30C3E">
      <w:pPr>
        <w:pStyle w:val="pnaslov"/>
      </w:pPr>
    </w:p>
    <w:p w:rsidR="00E30C3E" w:rsidRDefault="00E30C3E" w:rsidP="00E30C3E">
      <w:pPr>
        <w:pStyle w:val="pnormal"/>
      </w:pPr>
    </w:p>
    <w:p w:rsidR="00E30C3E" w:rsidRDefault="00E30C3E" w:rsidP="00E30C3E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9"/>
        <w:gridCol w:w="2658"/>
      </w:tblGrid>
      <w:tr w:rsidR="005737BD" w:rsidTr="00C4500D">
        <w:tc>
          <w:tcPr>
            <w:tcW w:w="6169" w:type="dxa"/>
            <w:tcBorders>
              <w:bottom w:val="single" w:sz="6" w:space="0" w:color="AAAAAA"/>
            </w:tcBorders>
            <w:vAlign w:val="bottom"/>
          </w:tcPr>
          <w:p w:rsidR="005737BD" w:rsidRDefault="005737BD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58" w:type="dxa"/>
            <w:tcBorders>
              <w:bottom w:val="single" w:sz="6" w:space="0" w:color="AAAAAA"/>
            </w:tcBorders>
            <w:vAlign w:val="bottom"/>
          </w:tcPr>
          <w:p w:rsidR="005737BD" w:rsidRDefault="005737BD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37BD" w:rsidTr="00C4500D">
        <w:tc>
          <w:tcPr>
            <w:tcW w:w="6169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1, EAN: 9789612718671</w:t>
            </w:r>
          </w:p>
        </w:tc>
        <w:tc>
          <w:tcPr>
            <w:tcW w:w="2658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Slovenščina</w:t>
            </w:r>
          </w:p>
        </w:tc>
      </w:tr>
      <w:tr w:rsidR="005737BD" w:rsidTr="00C4500D">
        <w:tc>
          <w:tcPr>
            <w:tcW w:w="6169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3, delovni zvezek za angleščino, slovenska izdaja, založba ROKUS-KLETT, količina: 1, EAN: 9789612095550</w:t>
            </w:r>
          </w:p>
        </w:tc>
        <w:tc>
          <w:tcPr>
            <w:tcW w:w="2658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Angleščina</w:t>
            </w:r>
          </w:p>
        </w:tc>
      </w:tr>
      <w:tr w:rsidR="005737BD" w:rsidTr="00C4500D">
        <w:tc>
          <w:tcPr>
            <w:tcW w:w="6169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samostojni delovni zvezek za geografijo v 8. razredu, založba MODRIJAN, količina: 1, EAN: 9789617053449</w:t>
            </w:r>
          </w:p>
        </w:tc>
        <w:tc>
          <w:tcPr>
            <w:tcW w:w="2658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Geografija</w:t>
            </w:r>
          </w:p>
        </w:tc>
      </w:tr>
      <w:tr w:rsidR="005737BD" w:rsidTr="00C4500D">
        <w:tc>
          <w:tcPr>
            <w:tcW w:w="6169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dejavnostmi, založba MKZ, količina: 1, EAN: 9789610155744</w:t>
            </w:r>
          </w:p>
        </w:tc>
        <w:tc>
          <w:tcPr>
            <w:tcW w:w="2658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Biologija</w:t>
            </w:r>
          </w:p>
        </w:tc>
      </w:tr>
      <w:tr w:rsidR="005737BD" w:rsidTr="00C4500D">
        <w:tc>
          <w:tcPr>
            <w:tcW w:w="6169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samostojni delovni zvezek za 8. razred, založba MODRIJAN, količina: 1, EAN: 9789617053470</w:t>
            </w:r>
          </w:p>
        </w:tc>
        <w:tc>
          <w:tcPr>
            <w:tcW w:w="2658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Fizika</w:t>
            </w:r>
          </w:p>
        </w:tc>
      </w:tr>
      <w:tr w:rsidR="005737BD" w:rsidTr="00C4500D">
        <w:tc>
          <w:tcPr>
            <w:tcW w:w="6169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 1, samostojni delovni zvezek za 8. razred, založba MODRIJAN, količina: 1, EAN: 9789617070705</w:t>
            </w:r>
          </w:p>
        </w:tc>
        <w:tc>
          <w:tcPr>
            <w:tcW w:w="2658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Kemija</w:t>
            </w:r>
          </w:p>
        </w:tc>
      </w:tr>
      <w:tr w:rsidR="005737BD" w:rsidTr="00C4500D">
        <w:tc>
          <w:tcPr>
            <w:tcW w:w="6169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2658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Tehnika in tehnologija</w:t>
            </w:r>
          </w:p>
        </w:tc>
      </w:tr>
    </w:tbl>
    <w:p w:rsidR="005737BD" w:rsidRDefault="005737BD" w:rsidP="005737BD">
      <w:pPr>
        <w:pStyle w:val="pnormal"/>
      </w:pPr>
    </w:p>
    <w:p w:rsidR="00E30C3E" w:rsidRDefault="00E30C3E" w:rsidP="00E30C3E">
      <w:pPr>
        <w:pStyle w:val="pnormal"/>
      </w:pPr>
    </w:p>
    <w:p w:rsidR="00E30C3E" w:rsidRDefault="005737BD" w:rsidP="00E30C3E">
      <w:pPr>
        <w:pStyle w:val="pnaslov"/>
      </w:pPr>
      <w:r>
        <w:rPr>
          <w:rStyle w:val="fnaslov"/>
        </w:rPr>
        <w:lastRenderedPageBreak/>
        <w:t>POTREBŠČIN</w:t>
      </w:r>
      <w:r w:rsidR="002E5D80">
        <w:rPr>
          <w:rStyle w:val="fnaslov"/>
        </w:rPr>
        <w:t xml:space="preserve">E </w:t>
      </w:r>
      <w:bookmarkStart w:id="0" w:name="_GoBack"/>
      <w:bookmarkEnd w:id="0"/>
      <w:r>
        <w:rPr>
          <w:rStyle w:val="fnaslov"/>
        </w:rPr>
        <w:t xml:space="preserve"> ZA ŠOLSKO  LETO 2021/2022</w:t>
      </w:r>
      <w:r w:rsidR="00E30C3E">
        <w:rPr>
          <w:rStyle w:val="fnaslov"/>
        </w:rPr>
        <w:t xml:space="preserve"> </w:t>
      </w:r>
    </w:p>
    <w:p w:rsidR="00E30C3E" w:rsidRDefault="00E30C3E" w:rsidP="00E30C3E">
      <w:pPr>
        <w:pStyle w:val="ppodnaslov"/>
        <w:rPr>
          <w:rStyle w:val="fpodnaslov"/>
        </w:rPr>
      </w:pPr>
    </w:p>
    <w:p w:rsidR="00C4500D" w:rsidRDefault="00C4500D" w:rsidP="00E30C3E">
      <w:pPr>
        <w:pStyle w:val="ppodnaslov"/>
        <w:rPr>
          <w:rStyle w:val="fpodnaslov"/>
        </w:rPr>
      </w:pPr>
    </w:p>
    <w:p w:rsidR="00C4500D" w:rsidRDefault="00C4500D" w:rsidP="00E30C3E">
      <w:pPr>
        <w:pStyle w:val="ppodnaslov"/>
        <w:rPr>
          <w:rStyle w:val="fpodnaslov"/>
        </w:rPr>
      </w:pPr>
    </w:p>
    <w:p w:rsidR="00E30C3E" w:rsidRDefault="00E30C3E" w:rsidP="00E30C3E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70"/>
        <w:gridCol w:w="2657"/>
      </w:tblGrid>
      <w:tr w:rsidR="005737BD" w:rsidTr="007B5C4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37BD" w:rsidRDefault="005737BD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37BD" w:rsidRDefault="005737BD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Slovenščina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Matematika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Matematika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Matematika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Matematika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Matematika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Matematika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Matematika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Matematika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Angleščina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Nemščina kot drugi tuji jezik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Geografija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Zgodovina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Domovinska in državljanska kultura in etika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Biologija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Fizika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N. Dekleva, S. Glažar: PERIODNI SISTEM ELEMENTOV, obojestranska zgibanka,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Kemija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Kemija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Tehnika in tehnologija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Tehnika in tehnologija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Tehnika in tehnologija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Tehnika in tehnologija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Glasbena umetnost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Glasbena umetnost</w:t>
            </w:r>
          </w:p>
        </w:tc>
      </w:tr>
      <w:tr w:rsidR="005737B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7BD" w:rsidRDefault="005737BD" w:rsidP="007B5C46">
            <w:pPr>
              <w:pStyle w:val="pnormal"/>
            </w:pPr>
            <w:r>
              <w:t>Šport</w:t>
            </w:r>
          </w:p>
        </w:tc>
      </w:tr>
    </w:tbl>
    <w:p w:rsidR="00E30C3E" w:rsidRDefault="00E30C3E" w:rsidP="00E30C3E">
      <w:pPr>
        <w:pStyle w:val="ppodnaslov"/>
        <w:rPr>
          <w:rStyle w:val="fpodnaslov"/>
        </w:rPr>
      </w:pPr>
    </w:p>
    <w:p w:rsidR="00E30C3E" w:rsidRDefault="00E30C3E" w:rsidP="00E30C3E">
      <w:pPr>
        <w:pStyle w:val="pnormal"/>
      </w:pPr>
    </w:p>
    <w:p w:rsidR="00712EB5" w:rsidRDefault="00712EB5" w:rsidP="00E52B48">
      <w:pPr>
        <w:pStyle w:val="Brezrazmikov"/>
        <w:rPr>
          <w:b/>
        </w:rPr>
      </w:pPr>
    </w:p>
    <w:p w:rsidR="007209C2" w:rsidRDefault="007209C2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209C2" w:rsidRDefault="007209C2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349F0" w:rsidRPr="001631B1" w:rsidRDefault="007209C2" w:rsidP="005349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1631B1"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5349F0" w:rsidRPr="001631B1">
        <w:rPr>
          <w:rFonts w:ascii="Arial" w:hAnsi="Arial" w:cs="Arial"/>
          <w:b/>
          <w:sz w:val="28"/>
          <w:szCs w:val="28"/>
        </w:rPr>
        <w:t xml:space="preserve">                      </w:t>
      </w:r>
      <w:r w:rsidR="0016336D" w:rsidRPr="001631B1">
        <w:rPr>
          <w:rFonts w:ascii="Arial" w:hAnsi="Arial" w:cs="Arial"/>
          <w:b/>
          <w:sz w:val="28"/>
          <w:szCs w:val="28"/>
        </w:rPr>
        <w:t xml:space="preserve">                      </w:t>
      </w:r>
      <w:r w:rsidR="005349F0" w:rsidRPr="001631B1">
        <w:rPr>
          <w:rFonts w:ascii="Arial" w:hAnsi="Arial" w:cs="Arial"/>
          <w:b/>
          <w:sz w:val="28"/>
          <w:szCs w:val="28"/>
        </w:rPr>
        <w:t xml:space="preserve">     dr. </w:t>
      </w:r>
      <w:r w:rsidR="00CC1997" w:rsidRPr="001631B1">
        <w:rPr>
          <w:rFonts w:ascii="Arial" w:hAnsi="Arial" w:cs="Arial"/>
          <w:b/>
          <w:sz w:val="28"/>
          <w:szCs w:val="28"/>
        </w:rPr>
        <w:t xml:space="preserve">Maja </w:t>
      </w:r>
      <w:proofErr w:type="spellStart"/>
      <w:r w:rsidR="00CC1997" w:rsidRPr="001631B1">
        <w:rPr>
          <w:rFonts w:ascii="Arial" w:hAnsi="Arial" w:cs="Arial"/>
          <w:b/>
          <w:sz w:val="28"/>
          <w:szCs w:val="28"/>
        </w:rPr>
        <w:t>Matrić</w:t>
      </w:r>
      <w:proofErr w:type="spellEnd"/>
    </w:p>
    <w:p w:rsidR="005349F0" w:rsidRPr="001631B1" w:rsidRDefault="007209C2" w:rsidP="005349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 w:rsidRPr="001631B1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5349F0" w:rsidRPr="001631B1">
        <w:rPr>
          <w:rFonts w:ascii="Arial" w:hAnsi="Arial" w:cs="Arial"/>
          <w:b/>
          <w:sz w:val="28"/>
          <w:szCs w:val="28"/>
        </w:rPr>
        <w:t xml:space="preserve">           </w:t>
      </w:r>
      <w:r w:rsidR="0016336D" w:rsidRPr="001631B1">
        <w:rPr>
          <w:rFonts w:ascii="Arial" w:hAnsi="Arial" w:cs="Arial"/>
          <w:b/>
          <w:sz w:val="28"/>
          <w:szCs w:val="28"/>
        </w:rPr>
        <w:t xml:space="preserve">             </w:t>
      </w:r>
      <w:r w:rsidR="005349F0" w:rsidRPr="001631B1">
        <w:rPr>
          <w:rFonts w:ascii="Arial" w:hAnsi="Arial" w:cs="Arial"/>
          <w:b/>
          <w:sz w:val="28"/>
          <w:szCs w:val="28"/>
        </w:rPr>
        <w:t xml:space="preserve">     </w:t>
      </w:r>
      <w:r w:rsidR="004255DB">
        <w:rPr>
          <w:rFonts w:ascii="Arial" w:hAnsi="Arial" w:cs="Arial"/>
          <w:b/>
          <w:sz w:val="28"/>
          <w:szCs w:val="28"/>
        </w:rPr>
        <w:t xml:space="preserve">  </w:t>
      </w:r>
      <w:r w:rsidR="00B75783" w:rsidRPr="001631B1">
        <w:rPr>
          <w:rFonts w:ascii="Arial" w:hAnsi="Arial" w:cs="Arial"/>
          <w:b/>
          <w:sz w:val="28"/>
          <w:szCs w:val="28"/>
        </w:rPr>
        <w:t xml:space="preserve">     </w:t>
      </w:r>
      <w:r w:rsidR="00343987" w:rsidRPr="001631B1">
        <w:rPr>
          <w:rFonts w:ascii="Arial" w:hAnsi="Arial" w:cs="Arial"/>
          <w:b/>
          <w:sz w:val="28"/>
          <w:szCs w:val="28"/>
        </w:rPr>
        <w:t xml:space="preserve">  </w:t>
      </w:r>
      <w:r w:rsidR="00B75783" w:rsidRPr="001631B1">
        <w:rPr>
          <w:rFonts w:ascii="Arial" w:hAnsi="Arial" w:cs="Arial"/>
          <w:b/>
          <w:sz w:val="28"/>
          <w:szCs w:val="28"/>
        </w:rPr>
        <w:t xml:space="preserve">     </w:t>
      </w:r>
      <w:r w:rsidR="009E56EC">
        <w:rPr>
          <w:rFonts w:ascii="Arial" w:hAnsi="Arial" w:cs="Arial"/>
          <w:b/>
          <w:sz w:val="28"/>
          <w:szCs w:val="28"/>
        </w:rPr>
        <w:t xml:space="preserve"> </w:t>
      </w:r>
      <w:r w:rsidR="00B75783" w:rsidRPr="001631B1">
        <w:rPr>
          <w:rFonts w:ascii="Arial" w:hAnsi="Arial" w:cs="Arial"/>
          <w:b/>
          <w:sz w:val="28"/>
          <w:szCs w:val="28"/>
        </w:rPr>
        <w:t xml:space="preserve">  </w:t>
      </w:r>
      <w:r w:rsidR="00CC1997" w:rsidRPr="001631B1">
        <w:rPr>
          <w:rFonts w:ascii="Arial" w:hAnsi="Arial" w:cs="Arial"/>
          <w:b/>
          <w:sz w:val="28"/>
          <w:szCs w:val="28"/>
        </w:rPr>
        <w:t xml:space="preserve"> ravnatelj</w:t>
      </w:r>
      <w:r w:rsidR="009E56EC">
        <w:rPr>
          <w:rFonts w:ascii="Arial" w:hAnsi="Arial" w:cs="Arial"/>
          <w:b/>
          <w:sz w:val="28"/>
          <w:szCs w:val="28"/>
        </w:rPr>
        <w:t>ic</w:t>
      </w:r>
      <w:r w:rsidR="00CC1997" w:rsidRPr="001631B1">
        <w:rPr>
          <w:rFonts w:ascii="Arial" w:hAnsi="Arial" w:cs="Arial"/>
          <w:b/>
          <w:sz w:val="28"/>
          <w:szCs w:val="28"/>
        </w:rPr>
        <w:t>a</w:t>
      </w:r>
      <w:r w:rsidR="004255DB">
        <w:rPr>
          <w:rFonts w:ascii="Arial" w:hAnsi="Arial" w:cs="Arial"/>
          <w:b/>
          <w:sz w:val="28"/>
          <w:szCs w:val="28"/>
        </w:rPr>
        <w:t>, l. r.</w:t>
      </w:r>
      <w:r w:rsidR="005349F0" w:rsidRPr="001631B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</w:t>
      </w:r>
    </w:p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C7567" w:rsidRPr="00E96000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86EDD" w:rsidRPr="00DA3713" w:rsidRDefault="00E96000" w:rsidP="00381F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C7567">
        <w:rPr>
          <w:b/>
          <w:sz w:val="28"/>
          <w:szCs w:val="28"/>
        </w:rPr>
        <w:t xml:space="preserve">                                                                          </w:t>
      </w: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17" w:rsidRDefault="001F7017" w:rsidP="00FA42F5">
      <w:r>
        <w:separator/>
      </w:r>
    </w:p>
  </w:endnote>
  <w:endnote w:type="continuationSeparator" w:id="0">
    <w:p w:rsidR="001F7017" w:rsidRDefault="001F7017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121545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17" w:rsidRDefault="001F7017" w:rsidP="00FA42F5">
      <w:r>
        <w:separator/>
      </w:r>
    </w:p>
  </w:footnote>
  <w:footnote w:type="continuationSeparator" w:id="0">
    <w:p w:rsidR="001F7017" w:rsidRDefault="001F7017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121545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319FD"/>
    <w:rsid w:val="00054B6D"/>
    <w:rsid w:val="00073AC3"/>
    <w:rsid w:val="000E6DCF"/>
    <w:rsid w:val="00122147"/>
    <w:rsid w:val="001631B1"/>
    <w:rsid w:val="0016336D"/>
    <w:rsid w:val="0019181C"/>
    <w:rsid w:val="001F7017"/>
    <w:rsid w:val="0022255B"/>
    <w:rsid w:val="00225A44"/>
    <w:rsid w:val="00261A8A"/>
    <w:rsid w:val="00274B0E"/>
    <w:rsid w:val="002D1B75"/>
    <w:rsid w:val="002E5D80"/>
    <w:rsid w:val="00321A0E"/>
    <w:rsid w:val="00342DA3"/>
    <w:rsid w:val="00343987"/>
    <w:rsid w:val="00381FD0"/>
    <w:rsid w:val="00407F35"/>
    <w:rsid w:val="004255DB"/>
    <w:rsid w:val="00454825"/>
    <w:rsid w:val="004624CE"/>
    <w:rsid w:val="004C3721"/>
    <w:rsid w:val="004D2CD2"/>
    <w:rsid w:val="004D6484"/>
    <w:rsid w:val="004E741A"/>
    <w:rsid w:val="00506F28"/>
    <w:rsid w:val="0052319C"/>
    <w:rsid w:val="005349F0"/>
    <w:rsid w:val="00557283"/>
    <w:rsid w:val="005607B4"/>
    <w:rsid w:val="00567ECF"/>
    <w:rsid w:val="005737BD"/>
    <w:rsid w:val="00574F2A"/>
    <w:rsid w:val="00582ADA"/>
    <w:rsid w:val="00586690"/>
    <w:rsid w:val="005B1BBE"/>
    <w:rsid w:val="005C7F80"/>
    <w:rsid w:val="006401E5"/>
    <w:rsid w:val="00696E53"/>
    <w:rsid w:val="006D6905"/>
    <w:rsid w:val="006E22C1"/>
    <w:rsid w:val="006E43C1"/>
    <w:rsid w:val="00712EB5"/>
    <w:rsid w:val="007209C2"/>
    <w:rsid w:val="007727E6"/>
    <w:rsid w:val="00786EDD"/>
    <w:rsid w:val="00787367"/>
    <w:rsid w:val="007A197D"/>
    <w:rsid w:val="007D7B86"/>
    <w:rsid w:val="00832F13"/>
    <w:rsid w:val="008372EC"/>
    <w:rsid w:val="008667E8"/>
    <w:rsid w:val="008949DD"/>
    <w:rsid w:val="008F2338"/>
    <w:rsid w:val="00980BEB"/>
    <w:rsid w:val="009A7BCE"/>
    <w:rsid w:val="009B2F14"/>
    <w:rsid w:val="009C651A"/>
    <w:rsid w:val="009D786C"/>
    <w:rsid w:val="009E56EC"/>
    <w:rsid w:val="00A20912"/>
    <w:rsid w:val="00A51485"/>
    <w:rsid w:val="00A93AAD"/>
    <w:rsid w:val="00AC1B8C"/>
    <w:rsid w:val="00B374F6"/>
    <w:rsid w:val="00B75783"/>
    <w:rsid w:val="00B85EF6"/>
    <w:rsid w:val="00BE3D8D"/>
    <w:rsid w:val="00C4500D"/>
    <w:rsid w:val="00C6590D"/>
    <w:rsid w:val="00C72290"/>
    <w:rsid w:val="00C81304"/>
    <w:rsid w:val="00CC1997"/>
    <w:rsid w:val="00CD2493"/>
    <w:rsid w:val="00D1611D"/>
    <w:rsid w:val="00D32C57"/>
    <w:rsid w:val="00D675C1"/>
    <w:rsid w:val="00D6765A"/>
    <w:rsid w:val="00D93CF1"/>
    <w:rsid w:val="00DA3713"/>
    <w:rsid w:val="00DC7567"/>
    <w:rsid w:val="00DE10B3"/>
    <w:rsid w:val="00E06817"/>
    <w:rsid w:val="00E27D36"/>
    <w:rsid w:val="00E30C3E"/>
    <w:rsid w:val="00E52B48"/>
    <w:rsid w:val="00E96000"/>
    <w:rsid w:val="00EA1955"/>
    <w:rsid w:val="00EE11F9"/>
    <w:rsid w:val="00F60BC0"/>
    <w:rsid w:val="00F87395"/>
    <w:rsid w:val="00FA42F5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  <w14:docId w14:val="37108551"/>
  <w15:docId w15:val="{D2E660D1-280D-409A-B160-AF276333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712EB5"/>
    <w:rPr>
      <w:b/>
      <w:sz w:val="28"/>
      <w:szCs w:val="28"/>
    </w:rPr>
  </w:style>
  <w:style w:type="paragraph" w:customStyle="1" w:styleId="pnaslov">
    <w:name w:val="p_naslov"/>
    <w:basedOn w:val="Navaden"/>
    <w:rsid w:val="00712EB5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712EB5"/>
    <w:rPr>
      <w:b/>
      <w:sz w:val="24"/>
      <w:szCs w:val="24"/>
    </w:rPr>
  </w:style>
  <w:style w:type="paragraph" w:customStyle="1" w:styleId="ppodnaslov">
    <w:name w:val="p_podnaslov"/>
    <w:basedOn w:val="Navaden"/>
    <w:rsid w:val="00712EB5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712EB5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712EB5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B75783"/>
    <w:rPr>
      <w:sz w:val="20"/>
      <w:szCs w:val="20"/>
    </w:rPr>
  </w:style>
  <w:style w:type="paragraph" w:customStyle="1" w:styleId="pnormalright">
    <w:name w:val="p_normal_right"/>
    <w:basedOn w:val="Navaden"/>
    <w:rsid w:val="00B75783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8BFCE9-E38C-45D6-9E8A-F9111CB2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92</cp:revision>
  <cp:lastPrinted>2017-03-29T06:06:00Z</cp:lastPrinted>
  <dcterms:created xsi:type="dcterms:W3CDTF">2017-06-02T09:43:00Z</dcterms:created>
  <dcterms:modified xsi:type="dcterms:W3CDTF">2021-06-14T10:39:00Z</dcterms:modified>
</cp:coreProperties>
</file>