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F3" w:rsidRPr="00D91D35" w:rsidRDefault="00231E2E" w:rsidP="00D91D35">
      <w:pPr>
        <w:jc w:val="center"/>
        <w:rPr>
          <w:b/>
        </w:rPr>
      </w:pPr>
      <w:r>
        <w:rPr>
          <w:b/>
        </w:rPr>
        <w:t>ČETRFINALE DRŽAVNEGA PRVENSTVA V NAMIZNEM TENISU</w:t>
      </w:r>
    </w:p>
    <w:p w:rsidR="007B50F3" w:rsidRDefault="007B50F3" w:rsidP="009E10A3">
      <w:pPr>
        <w:jc w:val="both"/>
      </w:pPr>
      <w:r>
        <w:t xml:space="preserve">V </w:t>
      </w:r>
      <w:r w:rsidR="00231E2E">
        <w:t>petek, 26. 4. 2019</w:t>
      </w:r>
      <w:r w:rsidR="009E10A3">
        <w:t xml:space="preserve">, je </w:t>
      </w:r>
      <w:r w:rsidR="00231E2E">
        <w:t>na Osnovni šoli Griže potekalo četrtfinale državnega prvenstva v namiznem tenisu, na katerega se je uvrstil tudi na</w:t>
      </w:r>
      <w:bookmarkStart w:id="0" w:name="_GoBack"/>
      <w:bookmarkEnd w:id="0"/>
      <w:r w:rsidR="00231E2E">
        <w:t xml:space="preserve">š učenec, Kajetan </w:t>
      </w:r>
      <w:proofErr w:type="spellStart"/>
      <w:r w:rsidR="00231E2E">
        <w:t>Škaler</w:t>
      </w:r>
      <w:proofErr w:type="spellEnd"/>
      <w:r w:rsidR="00231E2E">
        <w:t>. Prikazal je odlične igre in končal na izvrstnem 6. mestu. Konkurenca je na tem nivoju seveda že zelo močna, poudariti pa velja, da se je Kajetan meril z učenci, ki so bili od njega dve do tri leta starejši. Iskrene čestitke!</w:t>
      </w:r>
    </w:p>
    <w:p w:rsidR="007B50F3" w:rsidRDefault="007B50F3"/>
    <w:sectPr w:rsidR="007B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F3"/>
    <w:rsid w:val="000D5C27"/>
    <w:rsid w:val="00231E2E"/>
    <w:rsid w:val="003B61FD"/>
    <w:rsid w:val="007B50F3"/>
    <w:rsid w:val="009E10A3"/>
    <w:rsid w:val="00D9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F50C"/>
  <w15:chartTrackingRefBased/>
  <w15:docId w15:val="{3E23AC49-1735-43B5-B30C-50A3C040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2019-05-09T09:34:00Z</dcterms:created>
  <dcterms:modified xsi:type="dcterms:W3CDTF">2019-05-09T09:34:00Z</dcterms:modified>
</cp:coreProperties>
</file>