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AA" w:rsidRPr="00FF378E" w:rsidRDefault="00A521AA" w:rsidP="00A521AA">
      <w:pPr>
        <w:jc w:val="both"/>
        <w:rPr>
          <w:rFonts w:asciiTheme="minorHAnsi" w:hAnsiTheme="minorHAnsi"/>
          <w:sz w:val="24"/>
          <w:szCs w:val="24"/>
        </w:rPr>
      </w:pPr>
      <w:r w:rsidRPr="00FF378E">
        <w:rPr>
          <w:rFonts w:asciiTheme="minorHAnsi" w:hAnsiTheme="minorHAnsi"/>
          <w:sz w:val="24"/>
          <w:szCs w:val="24"/>
        </w:rPr>
        <w:t xml:space="preserve">Številka: </w:t>
      </w:r>
      <w:r>
        <w:rPr>
          <w:rFonts w:asciiTheme="minorHAnsi" w:hAnsiTheme="minorHAnsi"/>
          <w:sz w:val="24"/>
          <w:szCs w:val="24"/>
        </w:rPr>
        <w:t>6</w:t>
      </w:r>
      <w:r w:rsidR="000B2E0B">
        <w:rPr>
          <w:rFonts w:asciiTheme="minorHAnsi" w:hAnsiTheme="minorHAnsi"/>
          <w:sz w:val="24"/>
          <w:szCs w:val="24"/>
        </w:rPr>
        <w:t>008-7/2018-58</w:t>
      </w:r>
    </w:p>
    <w:p w:rsidR="00A521AA" w:rsidRPr="00FF378E" w:rsidRDefault="00A521AA" w:rsidP="00A521AA">
      <w:pPr>
        <w:jc w:val="both"/>
        <w:rPr>
          <w:rFonts w:asciiTheme="minorHAnsi" w:hAnsiTheme="minorHAnsi"/>
          <w:sz w:val="24"/>
          <w:szCs w:val="24"/>
        </w:rPr>
      </w:pPr>
      <w:r w:rsidRPr="00FF378E">
        <w:rPr>
          <w:rFonts w:asciiTheme="minorHAnsi" w:hAnsiTheme="minorHAnsi"/>
          <w:sz w:val="24"/>
          <w:szCs w:val="24"/>
        </w:rPr>
        <w:t xml:space="preserve">Datum: </w:t>
      </w:r>
      <w:r w:rsidR="000B2E0B">
        <w:rPr>
          <w:rFonts w:asciiTheme="minorHAnsi" w:hAnsiTheme="minorHAnsi"/>
          <w:sz w:val="24"/>
          <w:szCs w:val="24"/>
        </w:rPr>
        <w:t>11. maj 2018</w:t>
      </w:r>
      <w:r w:rsidRPr="00FF378E">
        <w:rPr>
          <w:rFonts w:asciiTheme="minorHAnsi" w:hAnsiTheme="minorHAnsi"/>
          <w:sz w:val="24"/>
          <w:szCs w:val="24"/>
        </w:rPr>
        <w:t xml:space="preserve"> </w:t>
      </w:r>
    </w:p>
    <w:p w:rsidR="00A521AA" w:rsidRPr="00FF378E" w:rsidRDefault="00A521AA" w:rsidP="00A521AA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521AA" w:rsidRPr="00FF378E" w:rsidRDefault="00A521AA" w:rsidP="00A521AA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FF378E">
        <w:rPr>
          <w:rFonts w:asciiTheme="minorHAnsi" w:hAnsiTheme="minorHAnsi"/>
          <w:b/>
          <w:sz w:val="24"/>
          <w:szCs w:val="24"/>
        </w:rPr>
        <w:t>ZADEVA:</w:t>
      </w:r>
      <w:r w:rsidRPr="00FF378E">
        <w:rPr>
          <w:rFonts w:asciiTheme="minorHAnsi" w:hAnsiTheme="minorHAnsi"/>
          <w:b/>
          <w:sz w:val="24"/>
          <w:szCs w:val="24"/>
        </w:rPr>
        <w:tab/>
      </w:r>
      <w:r w:rsidR="000E631B">
        <w:rPr>
          <w:rFonts w:asciiTheme="minorHAnsi" w:hAnsiTheme="minorHAnsi"/>
          <w:b/>
          <w:sz w:val="24"/>
          <w:szCs w:val="24"/>
        </w:rPr>
        <w:t>Dan prostovoljstva</w:t>
      </w:r>
    </w:p>
    <w:p w:rsidR="00A521AA" w:rsidRDefault="00A521AA" w:rsidP="00A521AA">
      <w:pPr>
        <w:ind w:left="1440" w:hanging="1440"/>
        <w:rPr>
          <w:rFonts w:asciiTheme="minorHAnsi" w:hAnsiTheme="minorHAnsi"/>
          <w:sz w:val="24"/>
          <w:szCs w:val="24"/>
        </w:rPr>
      </w:pPr>
    </w:p>
    <w:p w:rsidR="000E631B" w:rsidRPr="00467E16" w:rsidRDefault="000E631B" w:rsidP="000E631B">
      <w:pPr>
        <w:rPr>
          <w:rFonts w:asciiTheme="majorHAnsi" w:hAnsiTheme="majorHAnsi"/>
          <w:sz w:val="24"/>
          <w:szCs w:val="24"/>
        </w:rPr>
      </w:pPr>
      <w:r w:rsidRPr="000E631B">
        <w:rPr>
          <w:rFonts w:asciiTheme="majorHAnsi" w:hAnsiTheme="majorHAnsi"/>
          <w:sz w:val="24"/>
          <w:szCs w:val="24"/>
        </w:rPr>
        <w:t>Spoštovani starši !</w:t>
      </w:r>
    </w:p>
    <w:p w:rsidR="000E631B" w:rsidRDefault="000E631B" w:rsidP="000E631B">
      <w:pPr>
        <w:jc w:val="both"/>
        <w:rPr>
          <w:rFonts w:asciiTheme="majorHAnsi" w:hAnsiTheme="majorHAnsi"/>
          <w:sz w:val="24"/>
          <w:szCs w:val="24"/>
        </w:rPr>
      </w:pPr>
      <w:r w:rsidRPr="00050DE6">
        <w:rPr>
          <w:rFonts w:asciiTheme="majorHAnsi" w:hAnsiTheme="majorHAnsi"/>
          <w:sz w:val="24"/>
          <w:szCs w:val="24"/>
        </w:rPr>
        <w:t xml:space="preserve">Šolsko leto se počasi zaključuje in čas je za priznanje po predanem in uspešnem delu. Vaš otrok je v tem šolskem letu izvajal prostovoljno delo v šoli in izven nje. Ker ga želimo nagraditi </w:t>
      </w:r>
      <w:r>
        <w:rPr>
          <w:rFonts w:asciiTheme="majorHAnsi" w:hAnsiTheme="majorHAnsi"/>
          <w:sz w:val="24"/>
          <w:szCs w:val="24"/>
        </w:rPr>
        <w:t xml:space="preserve">za opravljeno delo, </w:t>
      </w:r>
      <w:r w:rsidRPr="00050DE6">
        <w:rPr>
          <w:rFonts w:asciiTheme="majorHAnsi" w:hAnsiTheme="majorHAnsi"/>
          <w:sz w:val="24"/>
          <w:szCs w:val="24"/>
        </w:rPr>
        <w:t xml:space="preserve">se odpravljamo v  </w:t>
      </w:r>
      <w:r w:rsidR="000B2E0B">
        <w:rPr>
          <w:rFonts w:asciiTheme="majorHAnsi" w:hAnsiTheme="majorHAnsi"/>
          <w:b/>
          <w:sz w:val="24"/>
          <w:szCs w:val="24"/>
        </w:rPr>
        <w:t>četrtek,  17. maja 2018</w:t>
      </w:r>
      <w:r w:rsidRPr="00050DE6">
        <w:rPr>
          <w:rFonts w:asciiTheme="majorHAnsi" w:hAnsiTheme="majorHAnsi"/>
          <w:sz w:val="24"/>
          <w:szCs w:val="24"/>
        </w:rPr>
        <w:t xml:space="preserve">, skupaj z mentoricama Mojco Šterk in Andrejo </w:t>
      </w:r>
      <w:proofErr w:type="spellStart"/>
      <w:r w:rsidRPr="00050DE6">
        <w:rPr>
          <w:rFonts w:asciiTheme="majorHAnsi" w:hAnsiTheme="majorHAnsi"/>
          <w:sz w:val="24"/>
          <w:szCs w:val="24"/>
        </w:rPr>
        <w:t>Ninković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Pr="00050DE6">
        <w:rPr>
          <w:rFonts w:asciiTheme="majorHAnsi" w:hAnsiTheme="majorHAnsi"/>
          <w:sz w:val="24"/>
          <w:szCs w:val="24"/>
        </w:rPr>
        <w:t xml:space="preserve"> v Ljubljano</w:t>
      </w:r>
      <w:r>
        <w:rPr>
          <w:rFonts w:asciiTheme="majorHAnsi" w:hAnsiTheme="majorHAnsi"/>
          <w:sz w:val="24"/>
          <w:szCs w:val="24"/>
        </w:rPr>
        <w:t>,</w:t>
      </w:r>
      <w:r w:rsidRPr="00050DE6">
        <w:rPr>
          <w:rFonts w:asciiTheme="majorHAnsi" w:hAnsiTheme="majorHAnsi"/>
          <w:sz w:val="24"/>
          <w:szCs w:val="24"/>
        </w:rPr>
        <w:t xml:space="preserve"> na Festival prostovoljstva. Prireditev pripravlja Slovenska filantropija. Dopoldan bomo izkoristili za ogled </w:t>
      </w:r>
      <w:r w:rsidR="000B2E0B">
        <w:rPr>
          <w:rFonts w:asciiTheme="majorHAnsi" w:hAnsiTheme="majorHAnsi"/>
          <w:sz w:val="24"/>
          <w:szCs w:val="24"/>
        </w:rPr>
        <w:t>Tivolija</w:t>
      </w:r>
      <w:r w:rsidRPr="00050DE6">
        <w:rPr>
          <w:rFonts w:asciiTheme="majorHAnsi" w:hAnsiTheme="majorHAnsi"/>
          <w:sz w:val="24"/>
          <w:szCs w:val="24"/>
        </w:rPr>
        <w:t>, popoldan pa bo na Prešernovem trgu potekal Festival prostovoljstva, ko se bo dogajanja odvijalo na odru in stojnicah, kjer se bodo predstavljale organizacije. Na stojnicah bodo obiskovalci lahko sodelovali v različnih kvizih, igricah in drugih interaktivnih dejavnostih.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E631B" w:rsidRDefault="000E631B" w:rsidP="000E631B">
      <w:pPr>
        <w:jc w:val="both"/>
        <w:rPr>
          <w:rFonts w:asciiTheme="majorHAnsi" w:hAnsiTheme="majorHAnsi"/>
          <w:sz w:val="24"/>
          <w:szCs w:val="24"/>
        </w:rPr>
      </w:pPr>
    </w:p>
    <w:p w:rsidR="000E631B" w:rsidRDefault="000E631B" w:rsidP="000E631B">
      <w:pPr>
        <w:jc w:val="both"/>
        <w:rPr>
          <w:rFonts w:asciiTheme="majorHAnsi" w:hAnsiTheme="majorHAnsi"/>
          <w:sz w:val="24"/>
          <w:szCs w:val="24"/>
        </w:rPr>
      </w:pPr>
      <w:r w:rsidRPr="00050DE6">
        <w:rPr>
          <w:rFonts w:asciiTheme="majorHAnsi" w:hAnsiTheme="majorHAnsi"/>
          <w:sz w:val="24"/>
          <w:szCs w:val="24"/>
        </w:rPr>
        <w:t xml:space="preserve">V letošnjem šolskem letu so (smo) prostovoljci opravljali delo v Domu starejših občanov, pomoč v Vrtcu Pikapolonica, pomoč na domu in učno pomoč. Že </w:t>
      </w:r>
      <w:r w:rsidR="000B2E0B">
        <w:rPr>
          <w:rFonts w:asciiTheme="majorHAnsi" w:hAnsiTheme="majorHAnsi"/>
          <w:sz w:val="24"/>
          <w:szCs w:val="24"/>
        </w:rPr>
        <w:t>sedmo</w:t>
      </w:r>
      <w:r w:rsidRPr="00050DE6">
        <w:rPr>
          <w:rFonts w:asciiTheme="majorHAnsi" w:hAnsiTheme="majorHAnsi"/>
          <w:sz w:val="24"/>
          <w:szCs w:val="24"/>
        </w:rPr>
        <w:t xml:space="preserve"> leto smo tudi ŠOLA PROSTOVOLJSTVA, na kar smo zelo ponosni. Prostovoljci so bili tudi v aktivni pri </w:t>
      </w:r>
      <w:r w:rsidR="000B2E0B">
        <w:rPr>
          <w:rFonts w:asciiTheme="majorHAnsi" w:hAnsiTheme="majorHAnsi"/>
          <w:sz w:val="24"/>
          <w:szCs w:val="24"/>
        </w:rPr>
        <w:t>dveh kulturnih večji prireditvah SOKI NAS OBIŠČE in VETER V LASEH.</w:t>
      </w:r>
    </w:p>
    <w:p w:rsidR="000E631B" w:rsidRPr="00050DE6" w:rsidRDefault="000E631B" w:rsidP="000E631B">
      <w:pPr>
        <w:jc w:val="both"/>
        <w:rPr>
          <w:rFonts w:asciiTheme="majorHAnsi" w:hAnsiTheme="majorHAnsi"/>
          <w:sz w:val="24"/>
          <w:szCs w:val="24"/>
        </w:rPr>
      </w:pPr>
    </w:p>
    <w:p w:rsidR="007C3202" w:rsidRDefault="000B2E0B" w:rsidP="000E631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Odhod vlaka je </w:t>
      </w:r>
      <w:r w:rsidR="00EC6458">
        <w:rPr>
          <w:rFonts w:asciiTheme="majorHAnsi" w:hAnsiTheme="majorHAnsi"/>
          <w:b/>
          <w:i/>
          <w:sz w:val="24"/>
          <w:szCs w:val="24"/>
        </w:rPr>
        <w:t xml:space="preserve">ob </w:t>
      </w:r>
      <w:r w:rsidR="004A712B">
        <w:rPr>
          <w:rFonts w:asciiTheme="majorHAnsi" w:hAnsiTheme="majorHAnsi"/>
          <w:b/>
          <w:i/>
          <w:sz w:val="24"/>
          <w:szCs w:val="24"/>
        </w:rPr>
        <w:t>9.23.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E631B" w:rsidRPr="00467E16">
        <w:rPr>
          <w:rFonts w:asciiTheme="majorHAnsi" w:hAnsiTheme="majorHAnsi"/>
          <w:b/>
          <w:i/>
          <w:sz w:val="24"/>
          <w:szCs w:val="24"/>
        </w:rPr>
        <w:t xml:space="preserve"> Prihod otrok je </w:t>
      </w:r>
      <w:r w:rsidR="001E7DA6">
        <w:rPr>
          <w:rFonts w:asciiTheme="majorHAnsi" w:hAnsiTheme="majorHAnsi"/>
          <w:b/>
          <w:i/>
          <w:sz w:val="24"/>
          <w:szCs w:val="24"/>
        </w:rPr>
        <w:t xml:space="preserve">ob </w:t>
      </w:r>
      <w:r>
        <w:rPr>
          <w:rFonts w:asciiTheme="majorHAnsi" w:hAnsiTheme="majorHAnsi"/>
          <w:b/>
          <w:i/>
          <w:sz w:val="24"/>
          <w:szCs w:val="24"/>
        </w:rPr>
        <w:t>9</w:t>
      </w:r>
      <w:r w:rsidR="000E631B" w:rsidRPr="00467E16">
        <w:rPr>
          <w:rFonts w:asciiTheme="majorHAnsi" w:hAnsiTheme="majorHAnsi"/>
          <w:b/>
          <w:i/>
          <w:sz w:val="24"/>
          <w:szCs w:val="24"/>
        </w:rPr>
        <w:t>.10</w:t>
      </w:r>
      <w:r w:rsidR="000E631B" w:rsidRPr="00050DE6">
        <w:rPr>
          <w:rFonts w:asciiTheme="majorHAnsi" w:hAnsiTheme="majorHAnsi"/>
          <w:sz w:val="24"/>
          <w:szCs w:val="24"/>
        </w:rPr>
        <w:t xml:space="preserve"> na železniški postaji Krško</w:t>
      </w:r>
      <w:r w:rsidR="000E631B">
        <w:rPr>
          <w:rFonts w:asciiTheme="majorHAnsi" w:hAnsiTheme="majorHAnsi"/>
          <w:sz w:val="24"/>
          <w:szCs w:val="24"/>
        </w:rPr>
        <w:t>.</w:t>
      </w:r>
      <w:r w:rsidR="000E631B" w:rsidRPr="00050DE6">
        <w:rPr>
          <w:rFonts w:asciiTheme="majorHAnsi" w:hAnsiTheme="majorHAnsi"/>
          <w:sz w:val="24"/>
          <w:szCs w:val="24"/>
        </w:rPr>
        <w:t xml:space="preserve"> Iz šole bomo vzeli malico, popoldan pa bomo z učenci šli na pico. Ker gre za nagrado, bo stroške prevoza in pice p</w:t>
      </w:r>
      <w:r w:rsidR="000E631B">
        <w:rPr>
          <w:rFonts w:asciiTheme="majorHAnsi" w:hAnsiTheme="majorHAnsi"/>
          <w:sz w:val="24"/>
          <w:szCs w:val="24"/>
        </w:rPr>
        <w:t>ovrnila</w:t>
      </w:r>
      <w:r>
        <w:rPr>
          <w:rFonts w:asciiTheme="majorHAnsi" w:hAnsiTheme="majorHAnsi"/>
          <w:sz w:val="24"/>
          <w:szCs w:val="24"/>
        </w:rPr>
        <w:t xml:space="preserve"> šola oziroma donator ANDAS </w:t>
      </w:r>
      <w:proofErr w:type="spellStart"/>
      <w:r>
        <w:rPr>
          <w:rFonts w:asciiTheme="majorHAnsi" w:hAnsiTheme="majorHAnsi"/>
          <w:sz w:val="24"/>
          <w:szCs w:val="24"/>
        </w:rPr>
        <w:t>d.o.o</w:t>
      </w:r>
      <w:proofErr w:type="spellEnd"/>
      <w:r>
        <w:rPr>
          <w:rFonts w:asciiTheme="majorHAnsi" w:hAnsiTheme="majorHAnsi"/>
          <w:sz w:val="24"/>
          <w:szCs w:val="24"/>
        </w:rPr>
        <w:t>., ki je za prostovoljce nakazal določena sredstva.</w:t>
      </w:r>
      <w:r w:rsidR="000E631B">
        <w:rPr>
          <w:rFonts w:asciiTheme="majorHAnsi" w:hAnsiTheme="majorHAnsi"/>
          <w:sz w:val="24"/>
          <w:szCs w:val="24"/>
        </w:rPr>
        <w:t xml:space="preserve"> Uredili pa smo tudi 50% popust za prevoz z vlakom, kar smo zelo veseli. </w:t>
      </w:r>
      <w:r w:rsidR="000E631B" w:rsidRPr="00050DE6">
        <w:rPr>
          <w:rFonts w:asciiTheme="majorHAnsi" w:hAnsiTheme="majorHAnsi"/>
          <w:sz w:val="24"/>
          <w:szCs w:val="24"/>
        </w:rPr>
        <w:t xml:space="preserve">Prostovoljci naše šole se bodo družili s prostovoljci OŠ Leskovec pri Krškem ter  njihovima mentorica </w:t>
      </w:r>
      <w:proofErr w:type="spellStart"/>
      <w:r w:rsidR="000E631B" w:rsidRPr="00050DE6">
        <w:rPr>
          <w:rFonts w:asciiTheme="majorHAnsi" w:hAnsiTheme="majorHAnsi"/>
          <w:sz w:val="24"/>
          <w:szCs w:val="24"/>
        </w:rPr>
        <w:t>Dženi</w:t>
      </w:r>
      <w:proofErr w:type="spellEnd"/>
      <w:r w:rsidR="000E631B" w:rsidRPr="00050DE6">
        <w:rPr>
          <w:rFonts w:asciiTheme="majorHAnsi" w:hAnsiTheme="majorHAnsi"/>
          <w:sz w:val="24"/>
          <w:szCs w:val="24"/>
        </w:rPr>
        <w:t xml:space="preserve"> Rostohar in Melito Zagorc Vegelj, kar je že dolgoletna praksa. </w:t>
      </w:r>
      <w:r w:rsidR="007C3202">
        <w:rPr>
          <w:rFonts w:asciiTheme="majorHAnsi" w:hAnsiTheme="majorHAnsi"/>
          <w:sz w:val="24"/>
          <w:szCs w:val="24"/>
        </w:rPr>
        <w:t xml:space="preserve">Šole na tak način nagrajujejo prostovoljce in prostovoljno delo. </w:t>
      </w:r>
    </w:p>
    <w:p w:rsidR="000E631B" w:rsidRPr="003A4352" w:rsidRDefault="000E631B" w:rsidP="000E631B">
      <w:pPr>
        <w:jc w:val="both"/>
        <w:rPr>
          <w:rFonts w:asciiTheme="majorHAnsi" w:hAnsiTheme="majorHAnsi"/>
          <w:sz w:val="24"/>
          <w:szCs w:val="24"/>
        </w:rPr>
      </w:pPr>
      <w:r w:rsidRPr="00050DE6">
        <w:rPr>
          <w:rFonts w:asciiTheme="majorHAnsi" w:hAnsiTheme="majorHAnsi" w:cs="Arial"/>
          <w:b/>
          <w:i/>
          <w:sz w:val="24"/>
          <w:szCs w:val="24"/>
        </w:rPr>
        <w:t>Prihod vlaka na železniško postajo Krško je 17.07</w:t>
      </w:r>
      <w:r>
        <w:rPr>
          <w:rFonts w:asciiTheme="majorHAnsi" w:hAnsiTheme="majorHAnsi" w:cs="Arial"/>
          <w:sz w:val="24"/>
          <w:szCs w:val="24"/>
        </w:rPr>
        <w:t>.</w:t>
      </w:r>
    </w:p>
    <w:p w:rsidR="000E631B" w:rsidRPr="00050DE6" w:rsidRDefault="000E631B" w:rsidP="000E631B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E631B" w:rsidRPr="003A4352" w:rsidRDefault="000E631B" w:rsidP="000E631B">
      <w:pPr>
        <w:jc w:val="both"/>
        <w:rPr>
          <w:rFonts w:asciiTheme="majorHAnsi" w:hAnsiTheme="majorHAnsi" w:cs="Arial"/>
          <w:i/>
          <w:color w:val="002060"/>
          <w:sz w:val="24"/>
          <w:szCs w:val="24"/>
        </w:rPr>
      </w:pPr>
      <w:r w:rsidRPr="003A4352">
        <w:rPr>
          <w:rFonts w:asciiTheme="majorHAnsi" w:hAnsiTheme="majorHAnsi" w:cs="Arial"/>
          <w:i/>
          <w:color w:val="002060"/>
          <w:sz w:val="24"/>
          <w:szCs w:val="24"/>
        </w:rPr>
        <w:t xml:space="preserve">Izjava 12-letne prostovoljke na mesečnem majskem sestanku: »Prostovoljec nisi za to, da pišeš ure in da delaš zanje, temveč, da delaš za druge z drugimi.« </w:t>
      </w:r>
    </w:p>
    <w:p w:rsidR="000E631B" w:rsidRPr="00467E16" w:rsidRDefault="000E631B" w:rsidP="000E631B">
      <w:pPr>
        <w:rPr>
          <w:rFonts w:asciiTheme="majorHAnsi" w:hAnsiTheme="majorHAnsi" w:cs="Arial"/>
          <w:sz w:val="16"/>
          <w:szCs w:val="16"/>
        </w:rPr>
      </w:pPr>
    </w:p>
    <w:p w:rsidR="000E631B" w:rsidRDefault="000E631B" w:rsidP="000E631B">
      <w:pPr>
        <w:jc w:val="both"/>
        <w:rPr>
          <w:rFonts w:asciiTheme="majorHAnsi" w:hAnsiTheme="majorHAnsi"/>
          <w:sz w:val="24"/>
          <w:szCs w:val="24"/>
        </w:rPr>
      </w:pPr>
      <w:r w:rsidRPr="00050DE6">
        <w:rPr>
          <w:rFonts w:asciiTheme="majorHAnsi" w:hAnsiTheme="majorHAnsi"/>
          <w:sz w:val="24"/>
          <w:szCs w:val="24"/>
        </w:rPr>
        <w:t>Lep prostovoljski pozdrav !</w:t>
      </w:r>
    </w:p>
    <w:p w:rsidR="000E631B" w:rsidRPr="00467E16" w:rsidRDefault="000E631B" w:rsidP="000E631B">
      <w:pPr>
        <w:jc w:val="both"/>
        <w:rPr>
          <w:rFonts w:asciiTheme="majorHAnsi" w:hAnsiTheme="majorHAnsi"/>
          <w:sz w:val="16"/>
          <w:szCs w:val="16"/>
        </w:rPr>
      </w:pPr>
    </w:p>
    <w:p w:rsidR="000E631B" w:rsidRPr="00050DE6" w:rsidRDefault="000E631B" w:rsidP="000E631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Mentorici: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Ravnateljica:</w:t>
      </w:r>
    </w:p>
    <w:p w:rsidR="000E631B" w:rsidRPr="00050DE6" w:rsidRDefault="000E631B" w:rsidP="000E631B">
      <w:pPr>
        <w:jc w:val="both"/>
        <w:rPr>
          <w:rFonts w:asciiTheme="majorHAnsi" w:hAnsiTheme="majorHAnsi"/>
          <w:sz w:val="24"/>
          <w:szCs w:val="24"/>
        </w:rPr>
      </w:pPr>
      <w:r w:rsidRPr="00050DE6">
        <w:rPr>
          <w:rFonts w:asciiTheme="majorHAnsi" w:hAnsiTheme="majorHAnsi"/>
          <w:sz w:val="24"/>
          <w:szCs w:val="24"/>
        </w:rPr>
        <w:t>Mojca Šterk, prof.</w:t>
      </w:r>
      <w:r w:rsidRPr="00050DE6">
        <w:rPr>
          <w:rFonts w:asciiTheme="majorHAnsi" w:hAnsiTheme="majorHAnsi"/>
          <w:sz w:val="24"/>
          <w:szCs w:val="24"/>
        </w:rPr>
        <w:tab/>
      </w:r>
      <w:r w:rsidRPr="00050DE6">
        <w:rPr>
          <w:rFonts w:asciiTheme="majorHAnsi" w:hAnsiTheme="majorHAnsi"/>
          <w:sz w:val="24"/>
          <w:szCs w:val="24"/>
        </w:rPr>
        <w:tab/>
      </w:r>
      <w:r w:rsidRPr="00050DE6">
        <w:rPr>
          <w:rFonts w:asciiTheme="majorHAnsi" w:hAnsiTheme="majorHAnsi"/>
          <w:sz w:val="24"/>
          <w:szCs w:val="24"/>
        </w:rPr>
        <w:tab/>
      </w:r>
      <w:r w:rsidRPr="00050DE6">
        <w:rPr>
          <w:rFonts w:asciiTheme="majorHAnsi" w:hAnsiTheme="majorHAnsi"/>
          <w:sz w:val="24"/>
          <w:szCs w:val="24"/>
        </w:rPr>
        <w:tab/>
      </w:r>
      <w:r w:rsidRPr="00050DE6">
        <w:rPr>
          <w:rFonts w:asciiTheme="majorHAnsi" w:hAnsiTheme="majorHAnsi"/>
          <w:sz w:val="24"/>
          <w:szCs w:val="24"/>
        </w:rPr>
        <w:tab/>
      </w:r>
      <w:r w:rsidRPr="00050DE6">
        <w:rPr>
          <w:rFonts w:asciiTheme="majorHAnsi" w:hAnsiTheme="majorHAnsi"/>
          <w:sz w:val="24"/>
          <w:szCs w:val="24"/>
        </w:rPr>
        <w:tab/>
      </w:r>
      <w:r w:rsidRPr="00050DE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dr. Stanka Preskar</w:t>
      </w:r>
    </w:p>
    <w:p w:rsidR="000E631B" w:rsidRPr="00050DE6" w:rsidRDefault="000E631B" w:rsidP="000E631B">
      <w:pPr>
        <w:jc w:val="both"/>
        <w:rPr>
          <w:rFonts w:asciiTheme="majorHAnsi" w:hAnsiTheme="majorHAnsi"/>
          <w:sz w:val="24"/>
          <w:szCs w:val="24"/>
        </w:rPr>
      </w:pPr>
      <w:r w:rsidRPr="00050DE6">
        <w:rPr>
          <w:rFonts w:asciiTheme="majorHAnsi" w:hAnsiTheme="majorHAnsi"/>
          <w:sz w:val="24"/>
          <w:szCs w:val="24"/>
        </w:rPr>
        <w:t xml:space="preserve">Andreja </w:t>
      </w:r>
      <w:proofErr w:type="spellStart"/>
      <w:r w:rsidRPr="00050DE6">
        <w:rPr>
          <w:rFonts w:asciiTheme="majorHAnsi" w:hAnsiTheme="majorHAnsi"/>
          <w:sz w:val="24"/>
          <w:szCs w:val="24"/>
        </w:rPr>
        <w:t>Ninković</w:t>
      </w:r>
      <w:proofErr w:type="spellEnd"/>
      <w:r w:rsidRPr="00050DE6">
        <w:rPr>
          <w:rFonts w:asciiTheme="majorHAnsi" w:hAnsiTheme="majorHAnsi"/>
          <w:sz w:val="24"/>
          <w:szCs w:val="24"/>
        </w:rPr>
        <w:t>, spec.</w:t>
      </w:r>
    </w:p>
    <w:p w:rsidR="000E631B" w:rsidRPr="00050DE6" w:rsidRDefault="000E631B" w:rsidP="000E631B">
      <w:pPr>
        <w:jc w:val="both"/>
        <w:rPr>
          <w:rFonts w:asciiTheme="majorHAnsi" w:hAnsiTheme="majorHAnsi"/>
          <w:sz w:val="24"/>
          <w:szCs w:val="24"/>
        </w:rPr>
      </w:pPr>
    </w:p>
    <w:p w:rsidR="000E631B" w:rsidRPr="00050DE6" w:rsidRDefault="000E631B" w:rsidP="000E631B">
      <w:pPr>
        <w:jc w:val="both"/>
        <w:rPr>
          <w:rFonts w:asciiTheme="majorHAnsi" w:hAnsiTheme="majorHAnsi"/>
          <w:sz w:val="24"/>
          <w:szCs w:val="24"/>
        </w:rPr>
      </w:pPr>
      <w:r w:rsidRPr="00050DE6">
        <w:rPr>
          <w:rFonts w:asciiTheme="majorHAnsi" w:hAnsiTheme="majorHAnsi"/>
          <w:sz w:val="24"/>
          <w:szCs w:val="24"/>
        </w:rPr>
        <w:t xml:space="preserve">____________  </w:t>
      </w:r>
      <w:r w:rsidRPr="00050DE6">
        <w:rPr>
          <w:rFonts w:asciiTheme="majorHAnsi" w:hAnsiTheme="majorHAnsi"/>
          <w:sz w:val="24"/>
          <w:szCs w:val="24"/>
        </w:rPr>
        <w:sym w:font="Wingdings" w:char="F022"/>
      </w:r>
      <w:r w:rsidRPr="00050DE6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</w:t>
      </w:r>
      <w:r w:rsidRPr="00050DE6">
        <w:rPr>
          <w:rFonts w:asciiTheme="majorHAnsi" w:hAnsiTheme="majorHAnsi"/>
          <w:sz w:val="24"/>
          <w:szCs w:val="24"/>
        </w:rPr>
        <w:t xml:space="preserve">____ </w:t>
      </w:r>
      <w:r w:rsidRPr="00050DE6">
        <w:rPr>
          <w:rFonts w:asciiTheme="majorHAnsi" w:hAnsiTheme="majorHAnsi"/>
          <w:sz w:val="24"/>
          <w:szCs w:val="24"/>
        </w:rPr>
        <w:sym w:font="Wingdings" w:char="F022"/>
      </w:r>
      <w:r w:rsidRPr="00050DE6">
        <w:rPr>
          <w:rFonts w:asciiTheme="majorHAnsi" w:hAnsiTheme="majorHAnsi"/>
          <w:sz w:val="24"/>
          <w:szCs w:val="24"/>
        </w:rPr>
        <w:t xml:space="preserve"> _______</w:t>
      </w:r>
      <w:r>
        <w:rPr>
          <w:rFonts w:asciiTheme="majorHAnsi" w:hAnsiTheme="majorHAnsi"/>
          <w:sz w:val="24"/>
          <w:szCs w:val="24"/>
        </w:rPr>
        <w:t>___</w:t>
      </w:r>
      <w:r w:rsidRPr="00050DE6">
        <w:rPr>
          <w:rFonts w:asciiTheme="majorHAnsi" w:hAnsiTheme="majorHAnsi"/>
          <w:sz w:val="24"/>
          <w:szCs w:val="24"/>
        </w:rPr>
        <w:t xml:space="preserve">_____ </w:t>
      </w:r>
      <w:r w:rsidRPr="00050DE6">
        <w:rPr>
          <w:rFonts w:asciiTheme="majorHAnsi" w:hAnsiTheme="majorHAnsi"/>
          <w:sz w:val="24"/>
          <w:szCs w:val="24"/>
        </w:rPr>
        <w:sym w:font="Wingdings" w:char="F022"/>
      </w:r>
      <w:r w:rsidRPr="00050DE6">
        <w:rPr>
          <w:rFonts w:asciiTheme="majorHAnsi" w:hAnsiTheme="majorHAnsi"/>
          <w:sz w:val="24"/>
          <w:szCs w:val="24"/>
        </w:rPr>
        <w:t xml:space="preserve"> __________</w:t>
      </w:r>
      <w:r>
        <w:rPr>
          <w:rFonts w:asciiTheme="majorHAnsi" w:hAnsiTheme="majorHAnsi"/>
          <w:sz w:val="24"/>
          <w:szCs w:val="24"/>
        </w:rPr>
        <w:t>_</w:t>
      </w:r>
      <w:r w:rsidRPr="00050DE6">
        <w:rPr>
          <w:rFonts w:asciiTheme="majorHAnsi" w:hAnsiTheme="majorHAnsi"/>
          <w:sz w:val="24"/>
          <w:szCs w:val="24"/>
        </w:rPr>
        <w:t xml:space="preserve">___  </w:t>
      </w:r>
      <w:r w:rsidRPr="00050DE6">
        <w:rPr>
          <w:rFonts w:asciiTheme="majorHAnsi" w:hAnsiTheme="majorHAnsi"/>
          <w:sz w:val="24"/>
          <w:szCs w:val="24"/>
        </w:rPr>
        <w:sym w:font="Wingdings" w:char="F022"/>
      </w:r>
      <w:r>
        <w:rPr>
          <w:rFonts w:asciiTheme="majorHAnsi" w:hAnsiTheme="majorHAnsi"/>
          <w:sz w:val="24"/>
          <w:szCs w:val="24"/>
        </w:rPr>
        <w:t>_________</w:t>
      </w:r>
    </w:p>
    <w:p w:rsidR="000E631B" w:rsidRPr="00050DE6" w:rsidRDefault="000E631B" w:rsidP="000E631B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050DE6">
        <w:rPr>
          <w:rFonts w:asciiTheme="majorHAnsi" w:hAnsiTheme="majorHAnsi" w:cs="Arial"/>
          <w:b/>
          <w:sz w:val="24"/>
          <w:szCs w:val="24"/>
          <w:u w:val="single"/>
        </w:rPr>
        <w:t>Prijavnica</w:t>
      </w:r>
    </w:p>
    <w:p w:rsidR="000E631B" w:rsidRPr="00050DE6" w:rsidRDefault="000E631B" w:rsidP="000E631B">
      <w:pPr>
        <w:jc w:val="both"/>
        <w:rPr>
          <w:rFonts w:asciiTheme="majorHAnsi" w:hAnsiTheme="majorHAnsi" w:cs="Arial"/>
          <w:sz w:val="24"/>
          <w:szCs w:val="24"/>
        </w:rPr>
      </w:pPr>
    </w:p>
    <w:p w:rsidR="000E631B" w:rsidRPr="00050DE6" w:rsidRDefault="00467E16" w:rsidP="000E631B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Soglašam, da se učenec oz.</w:t>
      </w:r>
      <w:r w:rsidR="000E631B" w:rsidRPr="00050DE6">
        <w:rPr>
          <w:rFonts w:asciiTheme="majorHAnsi" w:hAnsiTheme="majorHAnsi" w:cs="Arial"/>
          <w:sz w:val="24"/>
          <w:szCs w:val="24"/>
        </w:rPr>
        <w:t xml:space="preserve"> učenka ________________________________ ud</w:t>
      </w:r>
      <w:r>
        <w:rPr>
          <w:rFonts w:asciiTheme="majorHAnsi" w:hAnsiTheme="majorHAnsi" w:cs="Arial"/>
          <w:sz w:val="24"/>
          <w:szCs w:val="24"/>
        </w:rPr>
        <w:t>eleži Festi</w:t>
      </w:r>
      <w:r w:rsidR="000B2E0B">
        <w:rPr>
          <w:rFonts w:asciiTheme="majorHAnsi" w:hAnsiTheme="majorHAnsi" w:cs="Arial"/>
          <w:sz w:val="24"/>
          <w:szCs w:val="24"/>
        </w:rPr>
        <w:t>vala prostovoljcev</w:t>
      </w:r>
      <w:r w:rsidR="007C3202">
        <w:rPr>
          <w:rFonts w:asciiTheme="majorHAnsi" w:hAnsiTheme="majorHAnsi" w:cs="Arial"/>
          <w:sz w:val="24"/>
          <w:szCs w:val="24"/>
        </w:rPr>
        <w:t xml:space="preserve"> 17</w:t>
      </w:r>
      <w:r w:rsidR="000B2E0B">
        <w:rPr>
          <w:rFonts w:asciiTheme="majorHAnsi" w:hAnsiTheme="majorHAnsi" w:cs="Arial"/>
          <w:sz w:val="24"/>
          <w:szCs w:val="24"/>
        </w:rPr>
        <w:t>. maja 2018</w:t>
      </w:r>
      <w:r w:rsidR="000E631B" w:rsidRPr="00050DE6">
        <w:rPr>
          <w:rFonts w:asciiTheme="majorHAnsi" w:hAnsiTheme="majorHAnsi" w:cs="Arial"/>
          <w:sz w:val="24"/>
          <w:szCs w:val="24"/>
        </w:rPr>
        <w:t xml:space="preserve"> v Ljubljani, v spremstvu mentoric.</w:t>
      </w:r>
    </w:p>
    <w:p w:rsidR="000E631B" w:rsidRDefault="000E631B" w:rsidP="00467E16">
      <w:pPr>
        <w:jc w:val="both"/>
        <w:rPr>
          <w:rFonts w:asciiTheme="majorHAnsi" w:hAnsiTheme="majorHAnsi" w:cs="Arial"/>
          <w:sz w:val="24"/>
          <w:szCs w:val="24"/>
        </w:rPr>
      </w:pPr>
      <w:r w:rsidRPr="00050DE6">
        <w:rPr>
          <w:rFonts w:asciiTheme="majorHAnsi" w:hAnsiTheme="majorHAnsi" w:cs="Arial"/>
          <w:sz w:val="24"/>
          <w:szCs w:val="24"/>
        </w:rPr>
        <w:t xml:space="preserve">Starši </w:t>
      </w:r>
      <w:r w:rsidR="004A712B">
        <w:rPr>
          <w:rFonts w:asciiTheme="majorHAnsi" w:hAnsiTheme="majorHAnsi" w:cs="Arial"/>
          <w:sz w:val="24"/>
          <w:szCs w:val="24"/>
        </w:rPr>
        <w:t>in učiteljice</w:t>
      </w:r>
      <w:r w:rsidRPr="00050DE6">
        <w:rPr>
          <w:rFonts w:asciiTheme="majorHAnsi" w:hAnsiTheme="majorHAnsi" w:cs="Arial"/>
          <w:sz w:val="24"/>
          <w:szCs w:val="24"/>
        </w:rPr>
        <w:t xml:space="preserve"> </w:t>
      </w:r>
      <w:r w:rsidR="007C3202">
        <w:rPr>
          <w:rFonts w:asciiTheme="majorHAnsi" w:hAnsiTheme="majorHAnsi" w:cs="Arial"/>
          <w:sz w:val="24"/>
          <w:szCs w:val="24"/>
        </w:rPr>
        <w:t xml:space="preserve">bodo </w:t>
      </w:r>
      <w:r w:rsidRPr="00050DE6">
        <w:rPr>
          <w:rFonts w:asciiTheme="majorHAnsi" w:hAnsiTheme="majorHAnsi" w:cs="Arial"/>
          <w:sz w:val="24"/>
          <w:szCs w:val="24"/>
        </w:rPr>
        <w:t>poskrbeli za prevoz otroka zjutraj do in popoldan</w:t>
      </w:r>
      <w:r w:rsidR="004A712B">
        <w:rPr>
          <w:rFonts w:asciiTheme="majorHAnsi" w:hAnsiTheme="majorHAnsi" w:cs="Arial"/>
          <w:sz w:val="24"/>
          <w:szCs w:val="24"/>
        </w:rPr>
        <w:t xml:space="preserve"> pa starši</w:t>
      </w:r>
      <w:r w:rsidRPr="00050DE6">
        <w:rPr>
          <w:rFonts w:asciiTheme="majorHAnsi" w:hAnsiTheme="majorHAnsi" w:cs="Arial"/>
          <w:sz w:val="24"/>
          <w:szCs w:val="24"/>
        </w:rPr>
        <w:t xml:space="preserve"> iz železniške postaje.</w:t>
      </w:r>
    </w:p>
    <w:p w:rsidR="000E631B" w:rsidRPr="008B6D73" w:rsidRDefault="000E631B" w:rsidP="000E631B">
      <w:pPr>
        <w:ind w:left="2832" w:firstLine="708"/>
        <w:jc w:val="center"/>
        <w:rPr>
          <w:rFonts w:asciiTheme="majorHAnsi" w:hAnsiTheme="majorHAnsi" w:cs="Arial"/>
          <w:sz w:val="24"/>
          <w:szCs w:val="24"/>
        </w:rPr>
      </w:pPr>
      <w:r w:rsidRPr="008B6D73">
        <w:rPr>
          <w:rFonts w:asciiTheme="majorHAnsi" w:hAnsiTheme="majorHAnsi" w:cs="Arial"/>
          <w:sz w:val="24"/>
          <w:szCs w:val="24"/>
        </w:rPr>
        <w:t>Podpis starša:</w:t>
      </w:r>
    </w:p>
    <w:p w:rsidR="00C6590D" w:rsidRPr="00467E16" w:rsidRDefault="000E631B" w:rsidP="00467E16">
      <w:pPr>
        <w:jc w:val="center"/>
        <w:rPr>
          <w:rFonts w:ascii="Calibri" w:hAnsi="Calibri" w:cs="Calibri"/>
          <w:color w:val="FF0000"/>
          <w:sz w:val="144"/>
          <w:szCs w:val="14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      </w:t>
      </w:r>
      <w:r w:rsidRPr="008B6D73">
        <w:rPr>
          <w:rFonts w:asciiTheme="majorHAnsi" w:hAnsiTheme="majorHAnsi" w:cs="Arial"/>
          <w:sz w:val="24"/>
          <w:szCs w:val="24"/>
        </w:rPr>
        <w:t>_____________________________</w:t>
      </w:r>
    </w:p>
    <w:sectPr w:rsidR="00C6590D" w:rsidRPr="00467E16" w:rsidSect="004D2CD2">
      <w:headerReference w:type="default" r:id="rId8"/>
      <w:footerReference w:type="default" r:id="rId9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F2" w:rsidRDefault="00FF49F2" w:rsidP="00FA42F5">
      <w:r>
        <w:separator/>
      </w:r>
    </w:p>
  </w:endnote>
  <w:endnote w:type="continuationSeparator" w:id="0">
    <w:p w:rsidR="00FF49F2" w:rsidRDefault="00FF49F2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1A" w:rsidRDefault="00FF49F2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F2" w:rsidRDefault="00FF49F2" w:rsidP="00FA42F5">
      <w:r>
        <w:separator/>
      </w:r>
    </w:p>
  </w:footnote>
  <w:footnote w:type="continuationSeparator" w:id="0">
    <w:p w:rsidR="00FF49F2" w:rsidRDefault="00FF49F2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Vrtec pikapolonica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FF49F2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54B6D"/>
    <w:rsid w:val="000B2E0B"/>
    <w:rsid w:val="000E631B"/>
    <w:rsid w:val="001E7DA6"/>
    <w:rsid w:val="00225A44"/>
    <w:rsid w:val="00342DA3"/>
    <w:rsid w:val="004302D4"/>
    <w:rsid w:val="00467E16"/>
    <w:rsid w:val="004A712B"/>
    <w:rsid w:val="004D2CD2"/>
    <w:rsid w:val="004E741A"/>
    <w:rsid w:val="00506F28"/>
    <w:rsid w:val="005408C3"/>
    <w:rsid w:val="005607B4"/>
    <w:rsid w:val="005E7778"/>
    <w:rsid w:val="00786EDD"/>
    <w:rsid w:val="007904D6"/>
    <w:rsid w:val="007A197D"/>
    <w:rsid w:val="007C3202"/>
    <w:rsid w:val="009455E3"/>
    <w:rsid w:val="00A521AA"/>
    <w:rsid w:val="00C6590D"/>
    <w:rsid w:val="00C81711"/>
    <w:rsid w:val="00D1611D"/>
    <w:rsid w:val="00DA3713"/>
    <w:rsid w:val="00E52B48"/>
    <w:rsid w:val="00EC6458"/>
    <w:rsid w:val="00FA42F5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57A97-753A-4C7A-AFCF-139A706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A521A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A521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CF5818-B45D-43CC-943F-43F98335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PC</cp:lastModifiedBy>
  <cp:revision>2</cp:revision>
  <cp:lastPrinted>2018-05-11T10:09:00Z</cp:lastPrinted>
  <dcterms:created xsi:type="dcterms:W3CDTF">2018-05-11T13:00:00Z</dcterms:created>
  <dcterms:modified xsi:type="dcterms:W3CDTF">2018-05-11T13:00:00Z</dcterms:modified>
</cp:coreProperties>
</file>