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394" w:rsidRPr="0008455E" w:rsidRDefault="00775394" w:rsidP="0008455E">
      <w:r w:rsidRPr="0008455E">
        <w:t>Številka:</w:t>
      </w:r>
      <w:r w:rsidRPr="0008455E">
        <w:tab/>
        <w:t>6008-7/2016-5</w:t>
      </w:r>
    </w:p>
    <w:p w:rsidR="00775394" w:rsidRPr="0008455E" w:rsidRDefault="00775394" w:rsidP="0008455E">
      <w:r w:rsidRPr="0008455E">
        <w:t>Datum:</w:t>
      </w:r>
      <w:r w:rsidRPr="0008455E">
        <w:tab/>
      </w:r>
      <w:r w:rsidR="00335667" w:rsidRPr="0008455E">
        <w:tab/>
      </w:r>
      <w:r w:rsidRPr="0008455E">
        <w:t xml:space="preserve">29.3.2016 </w:t>
      </w:r>
    </w:p>
    <w:p w:rsidR="0008455E" w:rsidRDefault="0008455E" w:rsidP="0008455E"/>
    <w:p w:rsidR="00C212F6" w:rsidRPr="0008455E" w:rsidRDefault="00397DAD" w:rsidP="0008455E">
      <w:r w:rsidRPr="0008455E">
        <w:t>OBVESTILO O UŠEH</w:t>
      </w:r>
    </w:p>
    <w:p w:rsidR="00397DAD" w:rsidRPr="0008455E" w:rsidRDefault="00397DAD" w:rsidP="0008455E">
      <w:r w:rsidRPr="0008455E">
        <w:t>Spoštovani starši!</w:t>
      </w:r>
    </w:p>
    <w:p w:rsidR="00397DAD" w:rsidRPr="0008455E" w:rsidRDefault="00397DAD" w:rsidP="0008455E">
      <w:bookmarkStart w:id="0" w:name="_GoBack"/>
      <w:bookmarkEnd w:id="0"/>
      <w:r w:rsidRPr="0008455E">
        <w:t>Kot veste, imamo na š</w:t>
      </w:r>
      <w:r w:rsidR="00A5172B" w:rsidRPr="0008455E">
        <w:t>oli že kar nekaj časa te</w:t>
      </w:r>
      <w:r w:rsidR="00F60B6E" w:rsidRPr="0008455E">
        <w:t>žave s pojavljanjem uši. S tem</w:t>
      </w:r>
      <w:r w:rsidR="00A5172B" w:rsidRPr="0008455E">
        <w:t xml:space="preserve"> smo Vas v preteklosti že seznanili, a žal uši še vedno nismo uspeli odstraniti. </w:t>
      </w:r>
    </w:p>
    <w:p w:rsidR="00A5172B" w:rsidRPr="0008455E" w:rsidRDefault="00A5172B" w:rsidP="0008455E">
      <w:r w:rsidRPr="0008455E">
        <w:t xml:space="preserve">Zaradi težnje po dobrem počutju, predvsem pa zdravem okolju, Vas prosimo za sodelovanje. Le s skupnimi močmi, hkratnimi in učinkovitimi ukrepi  bomo zatrli zunanje parazite. </w:t>
      </w:r>
    </w:p>
    <w:p w:rsidR="00A5172B" w:rsidRPr="0008455E" w:rsidRDefault="00A5172B" w:rsidP="0008455E">
      <w:r w:rsidRPr="0008455E">
        <w:t xml:space="preserve">Z pisnim soglasjem </w:t>
      </w:r>
      <w:r w:rsidR="00F60B6E" w:rsidRPr="0008455E">
        <w:t xml:space="preserve">(spodaj) bo zdravstveno osebje </w:t>
      </w:r>
      <w:r w:rsidRPr="0008455E">
        <w:t>učencem</w:t>
      </w:r>
      <w:r w:rsidR="00F60B6E" w:rsidRPr="0008455E">
        <w:t xml:space="preserve"> razredne stopnje</w:t>
      </w:r>
      <w:r w:rsidRPr="0008455E">
        <w:t xml:space="preserve"> OŠ Cerklje ob Krki</w:t>
      </w:r>
      <w:r w:rsidR="00F60B6E" w:rsidRPr="0008455E">
        <w:t xml:space="preserve"> in</w:t>
      </w:r>
      <w:r w:rsidR="00E1738B" w:rsidRPr="0008455E">
        <w:t xml:space="preserve"> otrokom</w:t>
      </w:r>
      <w:r w:rsidR="00F60B6E" w:rsidRPr="0008455E">
        <w:t xml:space="preserve"> vrtca Pikapolonice</w:t>
      </w:r>
      <w:r w:rsidRPr="0008455E">
        <w:t xml:space="preserve"> pregledalo lasišča. Pregled bo potekal v šoli in bo individualen. Če se bodo uši ali gnide pojavile pri katerem koli otroku, boste dotični starši o tem nemudoma obveščeni. </w:t>
      </w:r>
      <w:r w:rsidR="00E1738B" w:rsidRPr="0008455E">
        <w:t xml:space="preserve">Pregled bo izveden v mesecu aprilu. </w:t>
      </w:r>
    </w:p>
    <w:p w:rsidR="00A5172B" w:rsidRPr="0008455E" w:rsidRDefault="00A5172B" w:rsidP="0008455E">
      <w:r w:rsidRPr="0008455E">
        <w:t xml:space="preserve">V primeru, da s pregledom ne soglašate, morate prinesti pisno potrdilo osebnega zdravnika, da Vaš otrok nima uši. </w:t>
      </w:r>
    </w:p>
    <w:p w:rsidR="00A5172B" w:rsidRPr="0008455E" w:rsidRDefault="00A5172B" w:rsidP="0008455E">
      <w:r w:rsidRPr="0008455E">
        <w:t xml:space="preserve">Zakon o nalezljivih boleznih (UR. 1. št. 33/06) v 4. členu določa, da ima vsak pravico do varstva pred nalezljivimi boleznimi ter hkrati dolžnost varovati svoje zdravje in zdravje drugih pred temi boleznimi. </w:t>
      </w:r>
    </w:p>
    <w:p w:rsidR="00A5172B" w:rsidRPr="0008455E" w:rsidRDefault="00996D65" w:rsidP="0008455E">
      <w:r w:rsidRPr="0008455E">
        <w:t xml:space="preserve">Že vnaprej se Vam zahvaljujemo za razumevanje in Vas lepo pozdravljamo! </w:t>
      </w:r>
    </w:p>
    <w:p w:rsidR="00996D65" w:rsidRPr="0008455E" w:rsidRDefault="00335667" w:rsidP="0008455E">
      <w:r w:rsidRPr="0008455E">
        <w:t>dr. Stanka Preskar</w:t>
      </w:r>
    </w:p>
    <w:p w:rsidR="00335667" w:rsidRPr="0008455E" w:rsidRDefault="00335667" w:rsidP="0008455E">
      <w:r w:rsidRPr="0008455E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14E50F" wp14:editId="3AA43EAD">
                <wp:simplePos x="0" y="0"/>
                <wp:positionH relativeFrom="column">
                  <wp:posOffset>-74295</wp:posOffset>
                </wp:positionH>
                <wp:positionV relativeFrom="paragraph">
                  <wp:posOffset>276860</wp:posOffset>
                </wp:positionV>
                <wp:extent cx="5904271" cy="0"/>
                <wp:effectExtent l="0" t="0" r="20320" b="19050"/>
                <wp:wrapNone/>
                <wp:docPr id="1" name="Raven povezoval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4271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29C085" id="Raven povezovalnik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85pt,21.8pt" to="459.0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" strokecolor="black [3200]" strokeweight=".5pt">
                <v:stroke dashstyle="dash" joinstyle="miter"/>
              </v:line>
            </w:pict>
          </mc:Fallback>
        </mc:AlternateContent>
      </w:r>
      <w:r w:rsidRPr="0008455E">
        <w:t>ravnateljica</w:t>
      </w:r>
    </w:p>
    <w:p w:rsidR="00335667" w:rsidRPr="0008455E" w:rsidRDefault="00335667" w:rsidP="0008455E"/>
    <w:p w:rsidR="00996D65" w:rsidRPr="0008455E" w:rsidRDefault="00B3034E" w:rsidP="0008455E">
      <w:r w:rsidRPr="0008455E">
        <w:t>SOGLASJE</w:t>
      </w:r>
    </w:p>
    <w:p w:rsidR="00DE6C48" w:rsidRPr="0008455E" w:rsidRDefault="00B3034E" w:rsidP="0008455E">
      <w:r w:rsidRPr="0008455E">
        <w:t>Podpisani/a ___________</w:t>
      </w:r>
      <w:r w:rsidR="00335667" w:rsidRPr="0008455E">
        <w:t>_________</w:t>
      </w:r>
      <w:r w:rsidRPr="0008455E">
        <w:t>____________</w:t>
      </w:r>
      <w:r w:rsidR="00DE6C48" w:rsidRPr="0008455E">
        <w:t xml:space="preserve"> soglašam/NE soglašam, da mojemu </w:t>
      </w:r>
    </w:p>
    <w:p w:rsidR="00DE6C48" w:rsidRPr="0008455E" w:rsidRDefault="00DE6C48" w:rsidP="0008455E">
      <w:r w:rsidRPr="0008455E">
        <w:t xml:space="preserve">   </w:t>
      </w:r>
      <w:r w:rsidR="00335667" w:rsidRPr="0008455E">
        <w:t xml:space="preserve">           </w:t>
      </w:r>
      <w:r w:rsidRPr="0008455E">
        <w:t xml:space="preserve">                        </w:t>
      </w:r>
      <w:r w:rsidR="00335667" w:rsidRPr="0008455E">
        <w:tab/>
      </w:r>
      <w:r w:rsidRPr="0008455E">
        <w:t xml:space="preserve">   (ime in priimek)</w:t>
      </w:r>
    </w:p>
    <w:p w:rsidR="00F60B6E" w:rsidRPr="0008455E" w:rsidRDefault="00F60B6E" w:rsidP="0008455E">
      <w:r w:rsidRPr="0008455E">
        <w:t>otroku ________________</w:t>
      </w:r>
      <w:r w:rsidR="00335667" w:rsidRPr="0008455E">
        <w:t>_</w:t>
      </w:r>
      <w:r w:rsidRPr="0008455E">
        <w:t>______</w:t>
      </w:r>
      <w:r w:rsidRPr="0008455E">
        <w:softHyphen/>
        <w:t>iz ___</w:t>
      </w:r>
      <w:r w:rsidR="00DE6C48" w:rsidRPr="0008455E">
        <w:t xml:space="preserve"> razreda zdravstveno osebje ZD Brežice pregleda </w:t>
      </w:r>
    </w:p>
    <w:p w:rsidR="00DE6C48" w:rsidRPr="0008455E" w:rsidRDefault="00DE6C48" w:rsidP="0008455E">
      <w:r w:rsidRPr="0008455E">
        <w:t xml:space="preserve">                         (ime in priimek)</w:t>
      </w:r>
    </w:p>
    <w:p w:rsidR="00DE6C48" w:rsidRPr="0008455E" w:rsidRDefault="00DE6C48" w:rsidP="0008455E">
      <w:r w:rsidRPr="0008455E">
        <w:t xml:space="preserve"> </w:t>
      </w:r>
      <w:r w:rsidR="00F60B6E" w:rsidRPr="0008455E">
        <w:t xml:space="preserve">lasišče. </w:t>
      </w:r>
    </w:p>
    <w:p w:rsidR="00F60B6E" w:rsidRPr="0008455E" w:rsidRDefault="00F60B6E" w:rsidP="0008455E"/>
    <w:p w:rsidR="00DE6C48" w:rsidRPr="0008455E" w:rsidRDefault="00DE6C48" w:rsidP="0008455E">
      <w:r w:rsidRPr="0008455E">
        <w:t>V primeru, da bo moj otrok v dneh pregleda odstoten, bo ob vrnitvi v šolo dostavi</w:t>
      </w:r>
      <w:r w:rsidR="00F60B6E" w:rsidRPr="0008455E">
        <w:t>l</w:t>
      </w:r>
      <w:r w:rsidRPr="0008455E">
        <w:t xml:space="preserve"> pisno potrdilo osebnega zdravnika, da nima uši. </w:t>
      </w:r>
    </w:p>
    <w:p w:rsidR="00335667" w:rsidRPr="0008455E" w:rsidRDefault="00335667" w:rsidP="0008455E"/>
    <w:p w:rsidR="00996D65" w:rsidRPr="0008455E" w:rsidRDefault="00DE6C48" w:rsidP="0008455E">
      <w:r w:rsidRPr="0008455E">
        <w:t xml:space="preserve">Podpis staršev ali skrbnikov_______________________.  </w:t>
      </w:r>
    </w:p>
    <w:sectPr w:rsidR="00996D65" w:rsidRPr="0008455E" w:rsidSect="0008455E">
      <w:headerReference w:type="default" r:id="rId6"/>
      <w:footerReference w:type="default" r:id="rId7"/>
      <w:pgSz w:w="11906" w:h="16838"/>
      <w:pgMar w:top="851" w:right="1417" w:bottom="851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98A" w:rsidRDefault="00AC098A" w:rsidP="00335667">
      <w:pPr>
        <w:spacing w:after="0" w:line="240" w:lineRule="auto"/>
      </w:pPr>
      <w:r>
        <w:separator/>
      </w:r>
    </w:p>
  </w:endnote>
  <w:endnote w:type="continuationSeparator" w:id="0">
    <w:p w:rsidR="00AC098A" w:rsidRDefault="00AC098A" w:rsidP="00335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667" w:rsidRDefault="00AC098A" w:rsidP="00335667">
    <w:pPr>
      <w:pStyle w:val="Noga"/>
      <w:jc w:val="center"/>
      <w:rPr>
        <w:color w:val="008A3E"/>
      </w:rPr>
    </w:pPr>
    <w:r>
      <w:rPr>
        <w:color w:val="008A3E"/>
      </w:rPr>
      <w:pict>
        <v:rect id="_x0000_i1076" style="width:453.6pt;height:.5pt" o:hralign="center" o:hrstd="t" o:hrnoshade="t" o:hr="t" fillcolor="#008a3e" stroked="f"/>
      </w:pict>
    </w:r>
  </w:p>
  <w:p w:rsidR="00335667" w:rsidRPr="00335507" w:rsidRDefault="00335667" w:rsidP="00335667">
    <w:pPr>
      <w:jc w:val="center"/>
      <w:rPr>
        <w:color w:val="008A3E"/>
        <w:sz w:val="16"/>
        <w:szCs w:val="16"/>
      </w:rPr>
    </w:pPr>
    <w:r w:rsidRPr="00335507">
      <w:rPr>
        <w:color w:val="008A3E"/>
        <w:sz w:val="16"/>
        <w:szCs w:val="16"/>
      </w:rPr>
      <w:t xml:space="preserve">Cerklje ob Krki 3, 8263 Cerklje ob Krki, tel.: 07 49 69 600, 07 49 69 612 (ŠSS), </w:t>
    </w:r>
    <w:proofErr w:type="spellStart"/>
    <w:r w:rsidRPr="00335507">
      <w:rPr>
        <w:color w:val="008A3E"/>
        <w:sz w:val="16"/>
        <w:szCs w:val="16"/>
      </w:rPr>
      <w:t>fax</w:t>
    </w:r>
    <w:proofErr w:type="spellEnd"/>
    <w:r w:rsidRPr="00335507">
      <w:rPr>
        <w:color w:val="008A3E"/>
        <w:sz w:val="16"/>
        <w:szCs w:val="16"/>
      </w:rPr>
      <w:t xml:space="preserve">.: 07 49 69 613, e-pošta: </w:t>
    </w:r>
    <w:hyperlink r:id="rId1" w:history="1">
      <w:r w:rsidRPr="00335507">
        <w:rPr>
          <w:rStyle w:val="Hiperpovezava"/>
          <w:color w:val="008A3E"/>
          <w:sz w:val="16"/>
          <w:szCs w:val="16"/>
        </w:rPr>
        <w:t>sola@cerkljeobkrki.si</w:t>
      </w:r>
    </w:hyperlink>
    <w:r w:rsidRPr="00335507">
      <w:rPr>
        <w:color w:val="008A3E"/>
        <w:sz w:val="16"/>
        <w:szCs w:val="16"/>
      </w:rPr>
      <w:t>,</w:t>
    </w:r>
  </w:p>
  <w:p w:rsidR="00335667" w:rsidRPr="00335507" w:rsidRDefault="00335667" w:rsidP="00335667">
    <w:pPr>
      <w:jc w:val="center"/>
      <w:rPr>
        <w:color w:val="008A3E"/>
        <w:sz w:val="16"/>
        <w:szCs w:val="16"/>
      </w:rPr>
    </w:pPr>
    <w:r w:rsidRPr="00335507">
      <w:rPr>
        <w:color w:val="008A3E"/>
        <w:sz w:val="16"/>
        <w:szCs w:val="16"/>
      </w:rPr>
      <w:t xml:space="preserve">spletna stran: </w:t>
    </w:r>
    <w:hyperlink r:id="rId2" w:history="1">
      <w:r w:rsidRPr="00335507">
        <w:rPr>
          <w:rStyle w:val="Hiperpovezava"/>
          <w:color w:val="008A3E"/>
          <w:sz w:val="16"/>
          <w:szCs w:val="16"/>
        </w:rPr>
        <w:t>http://sola.cerkljeobkrki.si</w:t>
      </w:r>
    </w:hyperlink>
    <w:r w:rsidRPr="00335507">
      <w:rPr>
        <w:color w:val="008A3E"/>
        <w:sz w:val="16"/>
        <w:szCs w:val="16"/>
      </w:rPr>
      <w:t>; davčna št.: 16258193, matična št.: 5083575, TRR: SI56 0120 9603 0645 421</w:t>
    </w:r>
  </w:p>
  <w:p w:rsidR="00335667" w:rsidRDefault="0033566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98A" w:rsidRDefault="00AC098A" w:rsidP="00335667">
      <w:pPr>
        <w:spacing w:after="0" w:line="240" w:lineRule="auto"/>
      </w:pPr>
      <w:r>
        <w:separator/>
      </w:r>
    </w:p>
  </w:footnote>
  <w:footnote w:type="continuationSeparator" w:id="0">
    <w:p w:rsidR="00AC098A" w:rsidRDefault="00AC098A" w:rsidP="003356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667" w:rsidRDefault="00335667" w:rsidP="00335667">
    <w:pPr>
      <w:pStyle w:val="Glava"/>
      <w:tabs>
        <w:tab w:val="left" w:pos="6975"/>
      </w:tabs>
    </w:pPr>
    <w:r>
      <w:rPr>
        <w:rFonts w:ascii="Calibri" w:eastAsia="Calibri" w:hAnsi="Calibri"/>
      </w:rPr>
      <w:tab/>
    </w:r>
    <w:r w:rsidRPr="006123B8">
      <w:rPr>
        <w:rFonts w:ascii="Calibri" w:eastAsia="Calibri" w:hAnsi="Calibri"/>
      </w:rPr>
      <w:object w:dxaOrig="1680" w:dyaOrig="17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75" type="#_x0000_t75" style="width:84pt;height:87.75pt">
          <v:imagedata r:id="rId1" o:title=""/>
        </v:shape>
        <o:OLEObject Type="Embed" ProgID="CorelDRAW.Graphic.10" ShapeID="_x0000_i1075" DrawAspect="Content" ObjectID="_1521020328" r:id="rId2"/>
      </w:object>
    </w:r>
    <w:r>
      <w:rPr>
        <w:rFonts w:ascii="Calibri" w:eastAsia="Calibri" w:hAnsi="Calibri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DAD"/>
    <w:rsid w:val="0008455E"/>
    <w:rsid w:val="0026711E"/>
    <w:rsid w:val="00335667"/>
    <w:rsid w:val="00397DAD"/>
    <w:rsid w:val="00580836"/>
    <w:rsid w:val="00775394"/>
    <w:rsid w:val="00996D65"/>
    <w:rsid w:val="00A5172B"/>
    <w:rsid w:val="00AC098A"/>
    <w:rsid w:val="00B3034E"/>
    <w:rsid w:val="00C212F6"/>
    <w:rsid w:val="00DE6C48"/>
    <w:rsid w:val="00E1738B"/>
    <w:rsid w:val="00F60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AD83F8"/>
  <w15:chartTrackingRefBased/>
  <w15:docId w15:val="{A6B7EF9D-C4F0-48A7-816F-00B831900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775394"/>
    <w:pPr>
      <w:spacing w:after="0" w:line="240" w:lineRule="auto"/>
    </w:pPr>
  </w:style>
  <w:style w:type="paragraph" w:styleId="Glava">
    <w:name w:val="header"/>
    <w:basedOn w:val="Navaden"/>
    <w:link w:val="GlavaZnak"/>
    <w:uiPriority w:val="99"/>
    <w:unhideWhenUsed/>
    <w:rsid w:val="003356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35667"/>
  </w:style>
  <w:style w:type="paragraph" w:styleId="Noga">
    <w:name w:val="footer"/>
    <w:basedOn w:val="Navaden"/>
    <w:link w:val="NogaZnak"/>
    <w:uiPriority w:val="99"/>
    <w:unhideWhenUsed/>
    <w:rsid w:val="003356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35667"/>
  </w:style>
  <w:style w:type="character" w:styleId="Hiperpovezava">
    <w:name w:val="Hyperlink"/>
    <w:basedOn w:val="Privzetapisavaodstavka"/>
    <w:uiPriority w:val="99"/>
    <w:unhideWhenUsed/>
    <w:rsid w:val="003356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sola.cerkljeobkrki.si" TargetMode="External"/><Relationship Id="rId1" Type="http://schemas.openxmlformats.org/officeDocument/2006/relationships/hyperlink" Target="mailto:sola@cerkljeobkrki.si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prenosnik</dc:creator>
  <cp:keywords/>
  <dc:description/>
  <cp:lastModifiedBy>Metka Krošelj</cp:lastModifiedBy>
  <cp:revision>2</cp:revision>
  <dcterms:created xsi:type="dcterms:W3CDTF">2016-04-01T10:52:00Z</dcterms:created>
  <dcterms:modified xsi:type="dcterms:W3CDTF">2016-04-01T10:52:00Z</dcterms:modified>
</cp:coreProperties>
</file>