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34" w:rsidRPr="00903645" w:rsidRDefault="00A45196" w:rsidP="00903645">
      <w:pPr>
        <w:widowControl w:val="0"/>
        <w:autoSpaceDE w:val="0"/>
        <w:autoSpaceDN w:val="0"/>
        <w:adjustRightInd w:val="0"/>
        <w:spacing w:after="0" w:line="240" w:lineRule="auto"/>
        <w:jc w:val="center"/>
        <w:rPr>
          <w:rFonts w:ascii="Calibri" w:hAnsi="Calibri" w:cs="Times New Roman"/>
          <w:b/>
          <w:sz w:val="24"/>
          <w:szCs w:val="24"/>
        </w:rPr>
      </w:pPr>
      <w:r w:rsidRPr="00903645">
        <w:rPr>
          <w:rFonts w:ascii="Calibri" w:hAnsi="Calibri" w:cs="Times New Roman"/>
          <w:sz w:val="24"/>
          <w:szCs w:val="24"/>
        </w:rPr>
        <w:br/>
      </w:r>
      <w:r w:rsidR="00903645" w:rsidRPr="00903645">
        <w:rPr>
          <w:rFonts w:ascii="Calibri" w:hAnsi="Calibri" w:cs="Arial Black"/>
          <w:bCs/>
          <w:sz w:val="30"/>
          <w:szCs w:val="30"/>
        </w:rPr>
        <w:t xml:space="preserve">Analiza ankete o šolski prehrani – </w:t>
      </w:r>
      <w:r w:rsidR="00903645" w:rsidRPr="00002BEE">
        <w:rPr>
          <w:rFonts w:ascii="Calibri" w:hAnsi="Calibri" w:cs="Arial Black"/>
          <w:b/>
          <w:bCs/>
          <w:sz w:val="30"/>
          <w:szCs w:val="30"/>
        </w:rPr>
        <w:t>učenci</w:t>
      </w:r>
      <w:r w:rsidR="00903645" w:rsidRPr="00903645">
        <w:rPr>
          <w:rFonts w:ascii="Calibri" w:hAnsi="Calibri" w:cs="Arial Black"/>
          <w:bCs/>
          <w:sz w:val="30"/>
          <w:szCs w:val="30"/>
        </w:rPr>
        <w:t xml:space="preserve"> – OŠ Cerklje ob Krki – šol. leto 2015/2016</w:t>
      </w:r>
      <w:r w:rsidRPr="00903645">
        <w:rPr>
          <w:rFonts w:ascii="Calibri" w:hAnsi="Calibri" w:cs="Arial Black"/>
          <w:b/>
          <w:bCs/>
          <w:sz w:val="30"/>
          <w:szCs w:val="30"/>
        </w:rPr>
        <w:t xml:space="preserve"> </w:t>
      </w:r>
      <w:r w:rsidRPr="00903645">
        <w:rPr>
          <w:rFonts w:ascii="Calibri" w:hAnsi="Calibri" w:cs="Times New Roman"/>
          <w:b/>
          <w:sz w:val="24"/>
          <w:szCs w:val="24"/>
        </w:rPr>
        <w:t xml:space="preserve"> </w:t>
      </w:r>
      <w:r w:rsidRPr="00903645">
        <w:rPr>
          <w:rFonts w:ascii="Calibri" w:hAnsi="Calibri" w:cs="Times New Roman"/>
          <w:b/>
          <w:sz w:val="24"/>
          <w:szCs w:val="24"/>
        </w:rPr>
        <w:br/>
      </w:r>
    </w:p>
    <w:tbl>
      <w:tblPr>
        <w:tblW w:w="0" w:type="auto"/>
        <w:tblInd w:w="12" w:type="dxa"/>
        <w:tblLayout w:type="fixed"/>
        <w:tblCellMar>
          <w:left w:w="12" w:type="dxa"/>
          <w:right w:w="12" w:type="dxa"/>
        </w:tblCellMar>
        <w:tblLook w:val="0000" w:firstRow="0" w:lastRow="0" w:firstColumn="0" w:lastColumn="0" w:noHBand="0" w:noVBand="0"/>
      </w:tblPr>
      <w:tblGrid>
        <w:gridCol w:w="9500"/>
      </w:tblGrid>
      <w:tr w:rsidR="00F50634" w:rsidRPr="00903645">
        <w:trPr>
          <w:trHeight w:val="250"/>
        </w:trPr>
        <w:tc>
          <w:tcPr>
            <w:tcW w:w="9500" w:type="dxa"/>
            <w:tcBorders>
              <w:top w:val="nil"/>
              <w:left w:val="nil"/>
              <w:bottom w:val="nil"/>
              <w:right w:val="nil"/>
            </w:tcBorders>
          </w:tcPr>
          <w:p w:rsidR="00F50634" w:rsidRPr="00903645" w:rsidRDefault="00A45196" w:rsidP="00903645">
            <w:pPr>
              <w:widowControl w:val="0"/>
              <w:autoSpaceDE w:val="0"/>
              <w:autoSpaceDN w:val="0"/>
              <w:adjustRightInd w:val="0"/>
              <w:spacing w:after="0" w:line="240" w:lineRule="auto"/>
              <w:rPr>
                <w:rFonts w:ascii="Calibri" w:hAnsi="Calibri" w:cs="Times New Roman"/>
                <w:sz w:val="24"/>
                <w:szCs w:val="24"/>
              </w:rPr>
            </w:pPr>
            <w:r w:rsidRPr="00903645">
              <w:rPr>
                <w:rFonts w:ascii="Calibri" w:hAnsi="Calibri" w:cs="Times New Roman"/>
                <w:sz w:val="24"/>
                <w:szCs w:val="24"/>
              </w:rPr>
              <w:t xml:space="preserve"> </w:t>
            </w:r>
          </w:p>
        </w:tc>
      </w:tr>
    </w:tbl>
    <w:p w:rsidR="00F50634" w:rsidRPr="00903645" w:rsidRDefault="00A45196">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r w:rsidRPr="00903645">
        <w:rPr>
          <w:rFonts w:ascii="Calibri" w:hAnsi="Calibri" w:cs="Arial Black"/>
          <w:bCs/>
          <w:sz w:val="24"/>
          <w:szCs w:val="24"/>
        </w:rPr>
        <w:t>1. Kateri razred obiskuješ?</w:t>
      </w:r>
      <w:r w:rsidRPr="00903645">
        <w:rPr>
          <w:rFonts w:ascii="Calibri" w:hAnsi="Calibri" w:cs="Arial Black"/>
          <w:b/>
          <w:bCs/>
          <w:sz w:val="24"/>
          <w:szCs w:val="24"/>
        </w:rPr>
        <w:t xml:space="preserve"> </w:t>
      </w:r>
      <w:r w:rsidRPr="00903645">
        <w:rPr>
          <w:rFonts w:ascii="Calibri" w:hAnsi="Calibri" w:cs="Times New Roman"/>
          <w:sz w:val="24"/>
          <w:szCs w:val="24"/>
        </w:rPr>
        <w:t xml:space="preserve"> </w:t>
      </w:r>
      <w:r w:rsidRPr="00903645">
        <w:rPr>
          <w:rFonts w:ascii="Calibri" w:hAnsi="Calibri" w:cs="Times New Roman"/>
          <w:sz w:val="24"/>
          <w:szCs w:val="24"/>
        </w:rPr>
        <w:br/>
      </w:r>
      <w:r w:rsidR="001F7B34" w:rsidRPr="00903645">
        <w:rPr>
          <w:rFonts w:ascii="Calibri" w:hAnsi="Calibri" w:cs="Times New Roman"/>
          <w:noProof/>
          <w:sz w:val="16"/>
          <w:szCs w:val="16"/>
        </w:rPr>
        <w:drawing>
          <wp:inline distT="0" distB="0" distL="0" distR="0">
            <wp:extent cx="5715000" cy="34956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495675"/>
                    </a:xfrm>
                    <a:prstGeom prst="rect">
                      <a:avLst/>
                    </a:prstGeom>
                    <a:noFill/>
                    <a:ln>
                      <a:noFill/>
                    </a:ln>
                  </pic:spPr>
                </pic:pic>
              </a:graphicData>
            </a:graphic>
          </wp:inline>
        </w:drawing>
      </w:r>
    </w:p>
    <w:p w:rsidR="00002BEE" w:rsidRDefault="00A45196">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r w:rsidR="00002BEE" w:rsidRPr="00002BEE">
        <w:rPr>
          <w:rFonts w:ascii="Calibri" w:hAnsi="Calibri" w:cs="Times New Roman"/>
          <w:sz w:val="24"/>
          <w:szCs w:val="24"/>
        </w:rPr>
        <w:t>Na anketna vprašanja so odgovarjali učenci od 1. do 9. razreda.</w:t>
      </w:r>
      <w:r w:rsidRPr="00002BEE">
        <w:rPr>
          <w:rFonts w:ascii="Calibri" w:hAnsi="Calibri" w:cs="Times New Roman"/>
          <w:sz w:val="24"/>
          <w:szCs w:val="24"/>
        </w:rPr>
        <w:br/>
      </w:r>
    </w:p>
    <w:p w:rsidR="00002BEE" w:rsidRDefault="00002BEE">
      <w:pPr>
        <w:widowControl w:val="0"/>
        <w:autoSpaceDE w:val="0"/>
        <w:autoSpaceDN w:val="0"/>
        <w:adjustRightInd w:val="0"/>
        <w:spacing w:after="0" w:line="240" w:lineRule="auto"/>
        <w:jc w:val="center"/>
        <w:rPr>
          <w:rFonts w:ascii="Calibri" w:hAnsi="Calibri" w:cs="Times New Roman"/>
          <w:sz w:val="16"/>
          <w:szCs w:val="16"/>
        </w:rPr>
      </w:pPr>
    </w:p>
    <w:p w:rsidR="00F50634" w:rsidRPr="00903645" w:rsidRDefault="00A45196">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r w:rsidRPr="00903645">
        <w:rPr>
          <w:rFonts w:ascii="Calibri" w:hAnsi="Calibri" w:cs="Arial Black"/>
          <w:bCs/>
          <w:sz w:val="24"/>
          <w:szCs w:val="24"/>
        </w:rPr>
        <w:t>2. Spol</w:t>
      </w:r>
      <w:r w:rsidRPr="00903645">
        <w:rPr>
          <w:rFonts w:ascii="Calibri" w:hAnsi="Calibri" w:cs="Arial Black"/>
          <w:b/>
          <w:bCs/>
          <w:sz w:val="16"/>
          <w:szCs w:val="16"/>
        </w:rPr>
        <w:t xml:space="preserve"> </w:t>
      </w:r>
      <w:r w:rsidRPr="00903645">
        <w:rPr>
          <w:rFonts w:ascii="Calibri" w:hAnsi="Calibri" w:cs="Times New Roman"/>
          <w:sz w:val="16"/>
          <w:szCs w:val="16"/>
        </w:rPr>
        <w:t xml:space="preserve"> </w:t>
      </w:r>
      <w:r w:rsidRPr="00903645">
        <w:rPr>
          <w:rFonts w:ascii="Calibri" w:hAnsi="Calibri" w:cs="Times New Roman"/>
          <w:sz w:val="16"/>
          <w:szCs w:val="16"/>
        </w:rPr>
        <w:br/>
      </w:r>
      <w:r w:rsidR="001F7B34" w:rsidRPr="00903645">
        <w:rPr>
          <w:rFonts w:ascii="Calibri" w:hAnsi="Calibri" w:cs="Times New Roman"/>
          <w:noProof/>
          <w:sz w:val="16"/>
          <w:szCs w:val="16"/>
        </w:rPr>
        <w:drawing>
          <wp:inline distT="0" distB="0" distL="0" distR="0">
            <wp:extent cx="5715000" cy="20002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rsidR="00903645" w:rsidRDefault="00A45196">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p>
    <w:p w:rsidR="00F50634" w:rsidRPr="00903645" w:rsidRDefault="00A45196">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r w:rsidRPr="00903645">
        <w:rPr>
          <w:rFonts w:ascii="Calibri" w:hAnsi="Calibri" w:cs="Times New Roman"/>
          <w:sz w:val="16"/>
          <w:szCs w:val="16"/>
        </w:rPr>
        <w:br/>
      </w:r>
      <w:r w:rsidRPr="00903645">
        <w:rPr>
          <w:rFonts w:ascii="Calibri" w:hAnsi="Calibri" w:cs="Times New Roman"/>
          <w:sz w:val="16"/>
          <w:szCs w:val="16"/>
        </w:rPr>
        <w:lastRenderedPageBreak/>
        <w:br/>
      </w:r>
      <w:r w:rsidRPr="00903645">
        <w:rPr>
          <w:rFonts w:ascii="Calibri" w:hAnsi="Calibri" w:cs="Arial Black"/>
          <w:bCs/>
          <w:sz w:val="24"/>
          <w:szCs w:val="24"/>
        </w:rPr>
        <w:t>3. Ali za naročene obroke dobiš dovolj hrane?</w:t>
      </w:r>
      <w:r w:rsidRPr="00903645">
        <w:rPr>
          <w:rFonts w:ascii="Calibri" w:hAnsi="Calibri" w:cs="Arial Black"/>
          <w:b/>
          <w:bCs/>
          <w:sz w:val="16"/>
          <w:szCs w:val="16"/>
        </w:rPr>
        <w:t xml:space="preserve"> </w:t>
      </w:r>
      <w:r w:rsidRPr="00903645">
        <w:rPr>
          <w:rFonts w:ascii="Calibri" w:hAnsi="Calibri" w:cs="Times New Roman"/>
          <w:sz w:val="16"/>
          <w:szCs w:val="16"/>
        </w:rPr>
        <w:t xml:space="preserve"> </w:t>
      </w:r>
      <w:r w:rsidRPr="00903645">
        <w:rPr>
          <w:rFonts w:ascii="Calibri" w:hAnsi="Calibri" w:cs="Times New Roman"/>
          <w:sz w:val="16"/>
          <w:szCs w:val="16"/>
        </w:rPr>
        <w:br/>
      </w:r>
      <w:r w:rsidR="001F7B34" w:rsidRPr="00903645">
        <w:rPr>
          <w:rFonts w:ascii="Calibri" w:hAnsi="Calibri" w:cs="Times New Roman"/>
          <w:noProof/>
          <w:sz w:val="16"/>
          <w:szCs w:val="16"/>
        </w:rPr>
        <w:drawing>
          <wp:inline distT="0" distB="0" distL="0" distR="0">
            <wp:extent cx="5715000" cy="17811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p w:rsidR="00002BEE" w:rsidRPr="00002BEE" w:rsidRDefault="00A45196" w:rsidP="00002BEE">
      <w:pPr>
        <w:widowControl w:val="0"/>
        <w:autoSpaceDE w:val="0"/>
        <w:autoSpaceDN w:val="0"/>
        <w:adjustRightInd w:val="0"/>
        <w:spacing w:after="0" w:line="240" w:lineRule="auto"/>
        <w:jc w:val="both"/>
        <w:rPr>
          <w:rFonts w:ascii="Calibri" w:hAnsi="Calibri" w:cs="Tahoma"/>
          <w:sz w:val="24"/>
          <w:szCs w:val="24"/>
        </w:rPr>
      </w:pPr>
      <w:r w:rsidRPr="00903645">
        <w:rPr>
          <w:rFonts w:ascii="Calibri" w:hAnsi="Calibri" w:cs="Times New Roman"/>
          <w:sz w:val="16"/>
          <w:szCs w:val="16"/>
        </w:rPr>
        <w:br/>
      </w:r>
      <w:r w:rsidR="00002BEE" w:rsidRPr="00002BEE">
        <w:rPr>
          <w:rFonts w:ascii="Calibri" w:hAnsi="Calibri" w:cs="Tahoma"/>
          <w:sz w:val="24"/>
          <w:szCs w:val="24"/>
        </w:rPr>
        <w:t>Zakaj je</w:t>
      </w:r>
      <w:r w:rsidR="00002BEE">
        <w:rPr>
          <w:rFonts w:ascii="Calibri" w:hAnsi="Calibri" w:cs="Tahoma"/>
          <w:sz w:val="24"/>
          <w:szCs w:val="24"/>
        </w:rPr>
        <w:t xml:space="preserve"> 16% </w:t>
      </w:r>
      <w:r w:rsidR="00002BEE" w:rsidRPr="00002BEE">
        <w:rPr>
          <w:rFonts w:ascii="Calibri" w:hAnsi="Calibri" w:cs="Tahoma"/>
          <w:sz w:val="24"/>
          <w:szCs w:val="24"/>
        </w:rPr>
        <w:t xml:space="preserve">učencev še vedno lačnih? Kar nekaj učencev še vedno ne zaužije zajtrka. </w:t>
      </w:r>
    </w:p>
    <w:p w:rsidR="00002BEE" w:rsidRPr="00002BEE" w:rsidRDefault="00002BEE" w:rsidP="00002BEE">
      <w:pPr>
        <w:widowControl w:val="0"/>
        <w:autoSpaceDE w:val="0"/>
        <w:autoSpaceDN w:val="0"/>
        <w:adjustRightInd w:val="0"/>
        <w:spacing w:after="0" w:line="240" w:lineRule="auto"/>
        <w:jc w:val="both"/>
        <w:rPr>
          <w:rFonts w:ascii="Calibri" w:hAnsi="Calibri" w:cs="Tahoma"/>
          <w:sz w:val="24"/>
          <w:szCs w:val="24"/>
        </w:rPr>
      </w:pPr>
      <w:r w:rsidRPr="00002BEE">
        <w:rPr>
          <w:rFonts w:ascii="Calibri" w:hAnsi="Calibri" w:cs="Tahoma"/>
          <w:sz w:val="24"/>
          <w:szCs w:val="24"/>
        </w:rPr>
        <w:t>Ko vaš šolar odhaja v šolo brez zajtrka, s praznim želodcem, že na vhodnih vratih izgubi ¼ dnevnih energijskih potreb, ki jih čez dan žal ne more nadoknaditi.</w:t>
      </w:r>
    </w:p>
    <w:p w:rsidR="00002BEE" w:rsidRPr="00002BEE" w:rsidRDefault="00002BEE" w:rsidP="00002BEE">
      <w:pPr>
        <w:widowControl w:val="0"/>
        <w:autoSpaceDE w:val="0"/>
        <w:autoSpaceDN w:val="0"/>
        <w:adjustRightInd w:val="0"/>
        <w:spacing w:after="0" w:line="240" w:lineRule="auto"/>
        <w:jc w:val="both"/>
        <w:rPr>
          <w:rFonts w:ascii="Calibri" w:hAnsi="Calibri" w:cs="Tahoma"/>
          <w:sz w:val="24"/>
          <w:szCs w:val="24"/>
        </w:rPr>
      </w:pPr>
      <w:r w:rsidRPr="00002BEE">
        <w:rPr>
          <w:rFonts w:ascii="Calibri" w:hAnsi="Calibri" w:cs="Tahoma"/>
          <w:sz w:val="24"/>
          <w:szCs w:val="24"/>
        </w:rPr>
        <w:t xml:space="preserve">Lahko trdim, da če učenci niso preveč izbirčni, v šoli niso lačni. Če želijo še hrane, jo tudi dobijo. </w:t>
      </w:r>
    </w:p>
    <w:p w:rsidR="00002BEE" w:rsidRPr="00002BEE" w:rsidRDefault="00002BEE" w:rsidP="00002BEE">
      <w:pPr>
        <w:widowControl w:val="0"/>
        <w:autoSpaceDE w:val="0"/>
        <w:autoSpaceDN w:val="0"/>
        <w:adjustRightInd w:val="0"/>
        <w:spacing w:after="0" w:line="240" w:lineRule="auto"/>
        <w:jc w:val="both"/>
        <w:rPr>
          <w:rFonts w:ascii="Calibri" w:hAnsi="Calibri" w:cs="Tahoma"/>
          <w:sz w:val="24"/>
          <w:szCs w:val="24"/>
        </w:rPr>
      </w:pPr>
      <w:r w:rsidRPr="00002BEE">
        <w:rPr>
          <w:rFonts w:ascii="Calibri" w:hAnsi="Calibri" w:cs="Tahoma"/>
          <w:sz w:val="24"/>
          <w:szCs w:val="24"/>
        </w:rPr>
        <w:t>Dopoldanska malica naj bi pokrila 10 – 15 % celodnevnega energijskega vnosa, kosilo pa 35 – 40 %.</w:t>
      </w:r>
      <w:r>
        <w:rPr>
          <w:rFonts w:ascii="Calibri" w:hAnsi="Calibri" w:cs="Tahoma"/>
          <w:sz w:val="24"/>
          <w:szCs w:val="24"/>
        </w:rPr>
        <w:t xml:space="preserve"> </w:t>
      </w:r>
      <w:r>
        <w:rPr>
          <w:rFonts w:ascii="Calibri" w:hAnsi="Calibri" w:cs="Tahoma"/>
          <w:sz w:val="24"/>
          <w:szCs w:val="24"/>
        </w:rPr>
        <w:t>80</w:t>
      </w:r>
      <w:r w:rsidRPr="00002BEE">
        <w:rPr>
          <w:rFonts w:ascii="Calibri" w:hAnsi="Calibri" w:cs="Tahoma"/>
          <w:sz w:val="24"/>
          <w:szCs w:val="24"/>
        </w:rPr>
        <w:t xml:space="preserve"> % učencev dobi ravno pravo količino hrane.</w:t>
      </w:r>
    </w:p>
    <w:p w:rsidR="00002BEE" w:rsidRPr="00002BEE" w:rsidRDefault="00002BEE" w:rsidP="00002BEE">
      <w:pPr>
        <w:widowControl w:val="0"/>
        <w:autoSpaceDE w:val="0"/>
        <w:autoSpaceDN w:val="0"/>
        <w:adjustRightInd w:val="0"/>
        <w:spacing w:after="0" w:line="240" w:lineRule="auto"/>
        <w:jc w:val="both"/>
        <w:rPr>
          <w:rFonts w:ascii="Calibri" w:hAnsi="Calibri" w:cs="Tahoma"/>
          <w:sz w:val="24"/>
          <w:szCs w:val="24"/>
        </w:rPr>
      </w:pPr>
    </w:p>
    <w:p w:rsidR="00002BEE" w:rsidRDefault="00002BEE">
      <w:pPr>
        <w:widowControl w:val="0"/>
        <w:autoSpaceDE w:val="0"/>
        <w:autoSpaceDN w:val="0"/>
        <w:adjustRightInd w:val="0"/>
        <w:spacing w:after="0" w:line="240" w:lineRule="auto"/>
        <w:jc w:val="center"/>
        <w:rPr>
          <w:rFonts w:ascii="Calibri" w:hAnsi="Calibri" w:cs="Times New Roman"/>
          <w:sz w:val="16"/>
          <w:szCs w:val="16"/>
        </w:rPr>
      </w:pPr>
    </w:p>
    <w:p w:rsidR="00F50634" w:rsidRPr="00903645" w:rsidRDefault="00A45196">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r w:rsidRPr="00903645">
        <w:rPr>
          <w:rFonts w:ascii="Calibri" w:hAnsi="Calibri" w:cs="Times New Roman"/>
          <w:sz w:val="16"/>
          <w:szCs w:val="16"/>
        </w:rPr>
        <w:br/>
      </w:r>
      <w:r w:rsidRPr="00903645">
        <w:rPr>
          <w:rFonts w:ascii="Calibri" w:hAnsi="Calibri" w:cs="Arial Black"/>
          <w:bCs/>
          <w:sz w:val="24"/>
          <w:szCs w:val="24"/>
        </w:rPr>
        <w:t xml:space="preserve">  4. Jedi, ki so na šolskem jedilniku so:</w:t>
      </w:r>
      <w:r w:rsidRPr="00903645">
        <w:rPr>
          <w:rFonts w:ascii="Calibri" w:hAnsi="Calibri" w:cs="Arial Black"/>
          <w:b/>
          <w:bCs/>
          <w:sz w:val="16"/>
          <w:szCs w:val="16"/>
        </w:rPr>
        <w:t xml:space="preserve">   </w:t>
      </w:r>
      <w:r w:rsidRPr="00903645">
        <w:rPr>
          <w:rFonts w:ascii="Calibri" w:hAnsi="Calibri" w:cs="Times New Roman"/>
          <w:sz w:val="16"/>
          <w:szCs w:val="16"/>
        </w:rPr>
        <w:t xml:space="preserve"> </w:t>
      </w:r>
      <w:r w:rsidRPr="00903645">
        <w:rPr>
          <w:rFonts w:ascii="Calibri" w:hAnsi="Calibri" w:cs="Times New Roman"/>
          <w:sz w:val="16"/>
          <w:szCs w:val="16"/>
        </w:rPr>
        <w:br/>
      </w:r>
      <w:r w:rsidR="001F7B34" w:rsidRPr="00903645">
        <w:rPr>
          <w:rFonts w:ascii="Calibri" w:hAnsi="Calibri" w:cs="Times New Roman"/>
          <w:noProof/>
          <w:sz w:val="16"/>
          <w:szCs w:val="16"/>
        </w:rPr>
        <w:drawing>
          <wp:inline distT="0" distB="0" distL="0" distR="0">
            <wp:extent cx="5715000" cy="20002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rsidR="00002BEE" w:rsidRPr="00002BEE" w:rsidRDefault="00A45196">
      <w:pPr>
        <w:widowControl w:val="0"/>
        <w:autoSpaceDE w:val="0"/>
        <w:autoSpaceDN w:val="0"/>
        <w:adjustRightInd w:val="0"/>
        <w:spacing w:after="0" w:line="240" w:lineRule="auto"/>
        <w:jc w:val="center"/>
        <w:rPr>
          <w:rFonts w:ascii="Calibri" w:hAnsi="Calibri" w:cs="Times New Roman"/>
          <w:sz w:val="24"/>
          <w:szCs w:val="24"/>
        </w:rPr>
      </w:pPr>
      <w:r w:rsidRPr="00903645">
        <w:rPr>
          <w:rFonts w:ascii="Calibri" w:hAnsi="Calibri" w:cs="Times New Roman"/>
          <w:sz w:val="16"/>
          <w:szCs w:val="16"/>
        </w:rPr>
        <w:br/>
      </w:r>
      <w:r w:rsidR="00002BEE" w:rsidRPr="00002BEE">
        <w:rPr>
          <w:rFonts w:ascii="Calibri" w:hAnsi="Calibri" w:cs="Times New Roman"/>
          <w:sz w:val="24"/>
          <w:szCs w:val="24"/>
        </w:rPr>
        <w:t>70 % učencem so jedi na šolskem jedilniku okusne.</w:t>
      </w:r>
    </w:p>
    <w:p w:rsidR="00002BEE" w:rsidRPr="00002BEE" w:rsidRDefault="00002BEE">
      <w:pPr>
        <w:widowControl w:val="0"/>
        <w:autoSpaceDE w:val="0"/>
        <w:autoSpaceDN w:val="0"/>
        <w:adjustRightInd w:val="0"/>
        <w:spacing w:after="0" w:line="240" w:lineRule="auto"/>
        <w:jc w:val="center"/>
        <w:rPr>
          <w:rFonts w:ascii="Calibri" w:hAnsi="Calibri" w:cs="Times New Roman"/>
          <w:sz w:val="24"/>
          <w:szCs w:val="24"/>
        </w:rPr>
      </w:pPr>
    </w:p>
    <w:p w:rsidR="00002BEE" w:rsidRDefault="00002BEE">
      <w:pPr>
        <w:widowControl w:val="0"/>
        <w:autoSpaceDE w:val="0"/>
        <w:autoSpaceDN w:val="0"/>
        <w:adjustRightInd w:val="0"/>
        <w:spacing w:after="0" w:line="240" w:lineRule="auto"/>
        <w:jc w:val="center"/>
        <w:rPr>
          <w:rFonts w:ascii="Calibri" w:hAnsi="Calibri" w:cs="Times New Roman"/>
          <w:sz w:val="16"/>
          <w:szCs w:val="16"/>
        </w:rPr>
      </w:pPr>
    </w:p>
    <w:p w:rsidR="00002BEE" w:rsidRDefault="00002BEE">
      <w:pPr>
        <w:widowControl w:val="0"/>
        <w:autoSpaceDE w:val="0"/>
        <w:autoSpaceDN w:val="0"/>
        <w:adjustRightInd w:val="0"/>
        <w:spacing w:after="0" w:line="240" w:lineRule="auto"/>
        <w:jc w:val="center"/>
        <w:rPr>
          <w:rFonts w:ascii="Calibri" w:hAnsi="Calibri" w:cs="Times New Roman"/>
          <w:sz w:val="16"/>
          <w:szCs w:val="16"/>
        </w:rPr>
      </w:pPr>
    </w:p>
    <w:p w:rsidR="00002BEE" w:rsidRDefault="00002BEE">
      <w:pPr>
        <w:widowControl w:val="0"/>
        <w:autoSpaceDE w:val="0"/>
        <w:autoSpaceDN w:val="0"/>
        <w:adjustRightInd w:val="0"/>
        <w:spacing w:after="0" w:line="240" w:lineRule="auto"/>
        <w:jc w:val="center"/>
        <w:rPr>
          <w:rFonts w:ascii="Calibri" w:hAnsi="Calibri" w:cs="Times New Roman"/>
          <w:sz w:val="16"/>
          <w:szCs w:val="16"/>
        </w:rPr>
      </w:pPr>
    </w:p>
    <w:p w:rsidR="00002BEE" w:rsidRDefault="00002BEE">
      <w:pPr>
        <w:widowControl w:val="0"/>
        <w:autoSpaceDE w:val="0"/>
        <w:autoSpaceDN w:val="0"/>
        <w:adjustRightInd w:val="0"/>
        <w:spacing w:after="0" w:line="240" w:lineRule="auto"/>
        <w:jc w:val="center"/>
        <w:rPr>
          <w:rFonts w:ascii="Calibri" w:hAnsi="Calibri" w:cs="Times New Roman"/>
          <w:sz w:val="16"/>
          <w:szCs w:val="16"/>
        </w:rPr>
      </w:pPr>
    </w:p>
    <w:p w:rsidR="00002BEE" w:rsidRDefault="00002BEE">
      <w:pPr>
        <w:widowControl w:val="0"/>
        <w:autoSpaceDE w:val="0"/>
        <w:autoSpaceDN w:val="0"/>
        <w:adjustRightInd w:val="0"/>
        <w:spacing w:after="0" w:line="240" w:lineRule="auto"/>
        <w:jc w:val="center"/>
        <w:rPr>
          <w:rFonts w:ascii="Calibri" w:hAnsi="Calibri" w:cs="Times New Roman"/>
          <w:sz w:val="16"/>
          <w:szCs w:val="16"/>
        </w:rPr>
      </w:pPr>
    </w:p>
    <w:p w:rsidR="00002BEE" w:rsidRDefault="00002BEE">
      <w:pPr>
        <w:widowControl w:val="0"/>
        <w:autoSpaceDE w:val="0"/>
        <w:autoSpaceDN w:val="0"/>
        <w:adjustRightInd w:val="0"/>
        <w:spacing w:after="0" w:line="240" w:lineRule="auto"/>
        <w:jc w:val="center"/>
        <w:rPr>
          <w:rFonts w:ascii="Calibri" w:hAnsi="Calibri" w:cs="Times New Roman"/>
          <w:sz w:val="16"/>
          <w:szCs w:val="16"/>
        </w:rPr>
      </w:pPr>
    </w:p>
    <w:p w:rsidR="00903645" w:rsidRDefault="00903645">
      <w:pPr>
        <w:widowControl w:val="0"/>
        <w:autoSpaceDE w:val="0"/>
        <w:autoSpaceDN w:val="0"/>
        <w:adjustRightInd w:val="0"/>
        <w:spacing w:after="0" w:line="240" w:lineRule="auto"/>
        <w:jc w:val="center"/>
        <w:rPr>
          <w:rFonts w:ascii="Calibri" w:hAnsi="Calibri" w:cs="Times New Roman"/>
          <w:sz w:val="16"/>
          <w:szCs w:val="16"/>
        </w:rPr>
      </w:pPr>
    </w:p>
    <w:p w:rsidR="00903645" w:rsidRDefault="00903645">
      <w:pPr>
        <w:widowControl w:val="0"/>
        <w:autoSpaceDE w:val="0"/>
        <w:autoSpaceDN w:val="0"/>
        <w:adjustRightInd w:val="0"/>
        <w:spacing w:after="0" w:line="240" w:lineRule="auto"/>
        <w:jc w:val="center"/>
        <w:rPr>
          <w:rFonts w:ascii="Calibri" w:hAnsi="Calibri" w:cs="Times New Roman"/>
          <w:sz w:val="16"/>
          <w:szCs w:val="16"/>
        </w:rPr>
      </w:pPr>
    </w:p>
    <w:p w:rsidR="00903645" w:rsidRDefault="00903645">
      <w:pPr>
        <w:widowControl w:val="0"/>
        <w:autoSpaceDE w:val="0"/>
        <w:autoSpaceDN w:val="0"/>
        <w:adjustRightInd w:val="0"/>
        <w:spacing w:after="0" w:line="240" w:lineRule="auto"/>
        <w:jc w:val="center"/>
        <w:rPr>
          <w:rFonts w:ascii="Calibri" w:hAnsi="Calibri" w:cs="Times New Roman"/>
          <w:sz w:val="16"/>
          <w:szCs w:val="16"/>
        </w:rPr>
      </w:pPr>
    </w:p>
    <w:p w:rsidR="00002BEE" w:rsidRDefault="00002BEE">
      <w:pPr>
        <w:widowControl w:val="0"/>
        <w:autoSpaceDE w:val="0"/>
        <w:autoSpaceDN w:val="0"/>
        <w:adjustRightInd w:val="0"/>
        <w:spacing w:after="0" w:line="240" w:lineRule="auto"/>
        <w:jc w:val="center"/>
        <w:rPr>
          <w:rFonts w:ascii="Calibri" w:hAnsi="Calibri" w:cs="Times New Roman"/>
          <w:sz w:val="16"/>
          <w:szCs w:val="16"/>
        </w:rPr>
      </w:pPr>
    </w:p>
    <w:p w:rsidR="00B84237" w:rsidRDefault="00A45196">
      <w:pPr>
        <w:widowControl w:val="0"/>
        <w:autoSpaceDE w:val="0"/>
        <w:autoSpaceDN w:val="0"/>
        <w:adjustRightInd w:val="0"/>
        <w:spacing w:after="0" w:line="240" w:lineRule="auto"/>
        <w:jc w:val="center"/>
        <w:rPr>
          <w:rFonts w:ascii="Calibri" w:hAnsi="Calibri" w:cs="Arial Black"/>
          <w:bCs/>
          <w:sz w:val="24"/>
          <w:szCs w:val="24"/>
        </w:rPr>
      </w:pPr>
      <w:r w:rsidRPr="00903645">
        <w:rPr>
          <w:rFonts w:ascii="Calibri" w:hAnsi="Calibri" w:cs="Times New Roman"/>
          <w:sz w:val="16"/>
          <w:szCs w:val="16"/>
        </w:rPr>
        <w:br/>
      </w:r>
      <w:r w:rsidRPr="00903645">
        <w:rPr>
          <w:rFonts w:ascii="Calibri" w:hAnsi="Calibri" w:cs="Times New Roman"/>
          <w:sz w:val="16"/>
          <w:szCs w:val="16"/>
        </w:rPr>
        <w:br/>
      </w:r>
      <w:r w:rsidRPr="00903645">
        <w:rPr>
          <w:rFonts w:ascii="Calibri" w:hAnsi="Calibri" w:cs="Times New Roman"/>
          <w:sz w:val="16"/>
          <w:szCs w:val="16"/>
        </w:rPr>
        <w:br/>
      </w:r>
      <w:r w:rsidRPr="00903645">
        <w:rPr>
          <w:rFonts w:ascii="Calibri" w:hAnsi="Calibri" w:cs="Arial Black"/>
          <w:bCs/>
          <w:sz w:val="24"/>
          <w:szCs w:val="24"/>
        </w:rPr>
        <w:lastRenderedPageBreak/>
        <w:t xml:space="preserve">  </w:t>
      </w:r>
    </w:p>
    <w:p w:rsidR="00F50634" w:rsidRPr="00903645" w:rsidRDefault="00A45196">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Arial Black"/>
          <w:bCs/>
          <w:sz w:val="24"/>
          <w:szCs w:val="24"/>
        </w:rPr>
        <w:t>5. Kako si zadovoljen s šolsko malico?</w:t>
      </w:r>
      <w:r w:rsidRPr="00903645">
        <w:rPr>
          <w:rFonts w:ascii="Calibri" w:hAnsi="Calibri" w:cs="Arial Black"/>
          <w:b/>
          <w:bCs/>
          <w:sz w:val="16"/>
          <w:szCs w:val="16"/>
        </w:rPr>
        <w:t xml:space="preserve">   </w:t>
      </w:r>
      <w:r w:rsidRPr="00903645">
        <w:rPr>
          <w:rFonts w:ascii="Calibri" w:hAnsi="Calibri" w:cs="Times New Roman"/>
          <w:sz w:val="16"/>
          <w:szCs w:val="16"/>
        </w:rPr>
        <w:br/>
      </w:r>
      <w:r w:rsidR="001F7B34" w:rsidRPr="00903645">
        <w:rPr>
          <w:rFonts w:ascii="Calibri" w:hAnsi="Calibri" w:cs="Times New Roman"/>
          <w:noProof/>
          <w:sz w:val="16"/>
          <w:szCs w:val="16"/>
        </w:rPr>
        <w:drawing>
          <wp:inline distT="0" distB="0" distL="0" distR="0">
            <wp:extent cx="5715000" cy="17811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p w:rsidR="00002BEE" w:rsidRDefault="00A45196">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r w:rsidR="00002BEE" w:rsidRPr="00002BEE">
        <w:rPr>
          <w:rFonts w:ascii="Calibri" w:hAnsi="Calibri" w:cs="Times New Roman"/>
          <w:sz w:val="24"/>
          <w:szCs w:val="24"/>
        </w:rPr>
        <w:t>Povprečna ocena šolske malice je 3,8.</w:t>
      </w:r>
      <w:r w:rsidRPr="00002BEE">
        <w:rPr>
          <w:rFonts w:ascii="Calibri" w:hAnsi="Calibri" w:cs="Times New Roman"/>
          <w:sz w:val="24"/>
          <w:szCs w:val="24"/>
        </w:rPr>
        <w:br/>
      </w:r>
      <w:r w:rsidRPr="00903645">
        <w:rPr>
          <w:rFonts w:ascii="Calibri" w:hAnsi="Calibri" w:cs="Times New Roman"/>
          <w:sz w:val="16"/>
          <w:szCs w:val="16"/>
        </w:rPr>
        <w:br/>
      </w:r>
    </w:p>
    <w:p w:rsidR="00002BEE" w:rsidRDefault="00002BEE">
      <w:pPr>
        <w:widowControl w:val="0"/>
        <w:autoSpaceDE w:val="0"/>
        <w:autoSpaceDN w:val="0"/>
        <w:adjustRightInd w:val="0"/>
        <w:spacing w:after="0" w:line="240" w:lineRule="auto"/>
        <w:jc w:val="center"/>
        <w:rPr>
          <w:rFonts w:ascii="Calibri" w:hAnsi="Calibri" w:cs="Times New Roman"/>
          <w:sz w:val="16"/>
          <w:szCs w:val="16"/>
        </w:rPr>
      </w:pPr>
    </w:p>
    <w:p w:rsidR="00B84237" w:rsidRDefault="00B84237">
      <w:pPr>
        <w:widowControl w:val="0"/>
        <w:autoSpaceDE w:val="0"/>
        <w:autoSpaceDN w:val="0"/>
        <w:adjustRightInd w:val="0"/>
        <w:spacing w:after="0" w:line="240" w:lineRule="auto"/>
        <w:jc w:val="center"/>
        <w:rPr>
          <w:rFonts w:ascii="Calibri" w:hAnsi="Calibri" w:cs="Times New Roman"/>
          <w:sz w:val="16"/>
          <w:szCs w:val="16"/>
        </w:rPr>
      </w:pPr>
    </w:p>
    <w:p w:rsidR="00B84237" w:rsidRDefault="00B84237">
      <w:pPr>
        <w:widowControl w:val="0"/>
        <w:autoSpaceDE w:val="0"/>
        <w:autoSpaceDN w:val="0"/>
        <w:adjustRightInd w:val="0"/>
        <w:spacing w:after="0" w:line="240" w:lineRule="auto"/>
        <w:jc w:val="center"/>
        <w:rPr>
          <w:rFonts w:ascii="Calibri" w:hAnsi="Calibri" w:cs="Times New Roman"/>
          <w:sz w:val="16"/>
          <w:szCs w:val="16"/>
        </w:rPr>
      </w:pPr>
    </w:p>
    <w:p w:rsidR="00B84237" w:rsidRDefault="00B84237">
      <w:pPr>
        <w:widowControl w:val="0"/>
        <w:autoSpaceDE w:val="0"/>
        <w:autoSpaceDN w:val="0"/>
        <w:adjustRightInd w:val="0"/>
        <w:spacing w:after="0" w:line="240" w:lineRule="auto"/>
        <w:jc w:val="center"/>
        <w:rPr>
          <w:rFonts w:ascii="Calibri" w:hAnsi="Calibri" w:cs="Times New Roman"/>
          <w:sz w:val="16"/>
          <w:szCs w:val="16"/>
        </w:rPr>
      </w:pPr>
    </w:p>
    <w:p w:rsidR="00B84237" w:rsidRDefault="00B84237">
      <w:pPr>
        <w:widowControl w:val="0"/>
        <w:autoSpaceDE w:val="0"/>
        <w:autoSpaceDN w:val="0"/>
        <w:adjustRightInd w:val="0"/>
        <w:spacing w:after="0" w:line="240" w:lineRule="auto"/>
        <w:jc w:val="center"/>
        <w:rPr>
          <w:rFonts w:ascii="Calibri" w:hAnsi="Calibri" w:cs="Times New Roman"/>
          <w:sz w:val="16"/>
          <w:szCs w:val="16"/>
        </w:rPr>
      </w:pPr>
    </w:p>
    <w:p w:rsidR="001F7B34" w:rsidRPr="00903645" w:rsidRDefault="00A45196">
      <w:pPr>
        <w:widowControl w:val="0"/>
        <w:autoSpaceDE w:val="0"/>
        <w:autoSpaceDN w:val="0"/>
        <w:adjustRightInd w:val="0"/>
        <w:spacing w:after="0" w:line="240" w:lineRule="auto"/>
        <w:jc w:val="center"/>
        <w:rPr>
          <w:rFonts w:ascii="Calibri" w:hAnsi="Calibri" w:cs="Times New Roman"/>
          <w:sz w:val="24"/>
          <w:szCs w:val="24"/>
        </w:rPr>
      </w:pPr>
      <w:r w:rsidRPr="00903645">
        <w:rPr>
          <w:rFonts w:ascii="Calibri" w:hAnsi="Calibri" w:cs="Times New Roman"/>
          <w:sz w:val="16"/>
          <w:szCs w:val="16"/>
        </w:rPr>
        <w:br/>
      </w:r>
      <w:r w:rsidRPr="00903645">
        <w:rPr>
          <w:rFonts w:ascii="Calibri" w:hAnsi="Calibri" w:cs="Arial Black"/>
          <w:bCs/>
          <w:sz w:val="24"/>
          <w:szCs w:val="24"/>
        </w:rPr>
        <w:t xml:space="preserve">  6. Napiši tri jedi, ki jih najraje poješ pri šolski malici</w:t>
      </w:r>
      <w:r w:rsidR="00B84237">
        <w:rPr>
          <w:rFonts w:ascii="Calibri" w:hAnsi="Calibri" w:cs="Arial Black"/>
          <w:bCs/>
          <w:sz w:val="24"/>
          <w:szCs w:val="24"/>
        </w:rPr>
        <w:t xml:space="preserve"> / pet najpogostejših odgovorov</w:t>
      </w:r>
      <w:r w:rsidRPr="00903645">
        <w:rPr>
          <w:rFonts w:ascii="Calibri" w:hAnsi="Calibri" w:cs="Arial Black"/>
          <w:bCs/>
          <w:sz w:val="24"/>
          <w:szCs w:val="24"/>
        </w:rPr>
        <w:t xml:space="preserve">!   </w:t>
      </w:r>
      <w:r w:rsidRPr="00903645">
        <w:rPr>
          <w:rFonts w:ascii="Calibri" w:hAnsi="Calibri" w:cs="Times New Roman"/>
          <w:sz w:val="24"/>
          <w:szCs w:val="24"/>
        </w:rPr>
        <w:t xml:space="preserve"> </w:t>
      </w:r>
    </w:p>
    <w:p w:rsidR="001F7B34" w:rsidRPr="00903645" w:rsidRDefault="001F7B34">
      <w:pPr>
        <w:widowControl w:val="0"/>
        <w:autoSpaceDE w:val="0"/>
        <w:autoSpaceDN w:val="0"/>
        <w:adjustRightInd w:val="0"/>
        <w:spacing w:after="0" w:line="240" w:lineRule="auto"/>
        <w:jc w:val="center"/>
        <w:rPr>
          <w:rFonts w:ascii="Calibri" w:hAnsi="Calibri" w:cs="Times New Roman"/>
          <w:sz w:val="16"/>
          <w:szCs w:val="16"/>
        </w:rPr>
      </w:pPr>
    </w:p>
    <w:tbl>
      <w:tblPr>
        <w:tblStyle w:val="Tabelamrea"/>
        <w:tblW w:w="0" w:type="auto"/>
        <w:tblLook w:val="04A0" w:firstRow="1" w:lastRow="0" w:firstColumn="1" w:lastColumn="0" w:noHBand="0" w:noVBand="1"/>
      </w:tblPr>
      <w:tblGrid>
        <w:gridCol w:w="9396"/>
      </w:tblGrid>
      <w:tr w:rsidR="00002BEE" w:rsidTr="00002BEE">
        <w:tc>
          <w:tcPr>
            <w:tcW w:w="9396" w:type="dxa"/>
          </w:tcPr>
          <w:p w:rsidR="00002BEE" w:rsidRPr="00002BEE" w:rsidRDefault="00002BEE" w:rsidP="001F7B34">
            <w:pPr>
              <w:widowControl w:val="0"/>
              <w:autoSpaceDE w:val="0"/>
              <w:autoSpaceDN w:val="0"/>
              <w:adjustRightInd w:val="0"/>
              <w:jc w:val="center"/>
              <w:rPr>
                <w:rFonts w:ascii="Calibri" w:hAnsi="Calibri" w:cs="Times New Roman"/>
                <w:sz w:val="24"/>
                <w:szCs w:val="24"/>
              </w:rPr>
            </w:pPr>
            <w:r w:rsidRPr="00002BEE">
              <w:rPr>
                <w:rFonts w:ascii="Calibri" w:hAnsi="Calibri" w:cs="Times New Roman"/>
                <w:sz w:val="24"/>
                <w:szCs w:val="24"/>
              </w:rPr>
              <w:t>pizza</w:t>
            </w:r>
          </w:p>
        </w:tc>
      </w:tr>
      <w:tr w:rsidR="00002BEE" w:rsidTr="00002BEE">
        <w:tc>
          <w:tcPr>
            <w:tcW w:w="9396" w:type="dxa"/>
          </w:tcPr>
          <w:p w:rsidR="00002BEE" w:rsidRPr="00002BEE" w:rsidRDefault="00002BEE" w:rsidP="001F7B34">
            <w:pPr>
              <w:widowControl w:val="0"/>
              <w:autoSpaceDE w:val="0"/>
              <w:autoSpaceDN w:val="0"/>
              <w:adjustRightInd w:val="0"/>
              <w:jc w:val="center"/>
              <w:rPr>
                <w:rFonts w:ascii="Calibri" w:hAnsi="Calibri" w:cs="Times New Roman"/>
                <w:sz w:val="24"/>
                <w:szCs w:val="24"/>
              </w:rPr>
            </w:pPr>
            <w:r w:rsidRPr="00002BEE">
              <w:rPr>
                <w:rFonts w:ascii="Calibri" w:hAnsi="Calibri" w:cs="Times New Roman"/>
                <w:sz w:val="24"/>
                <w:szCs w:val="24"/>
              </w:rPr>
              <w:t>kosmiči</w:t>
            </w:r>
          </w:p>
        </w:tc>
      </w:tr>
      <w:tr w:rsidR="00B84237" w:rsidTr="00002BEE">
        <w:tc>
          <w:tcPr>
            <w:tcW w:w="9396" w:type="dxa"/>
          </w:tcPr>
          <w:p w:rsidR="00B84237" w:rsidRPr="00002BEE" w:rsidRDefault="00B84237" w:rsidP="001F7B34">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viki krema</w:t>
            </w:r>
          </w:p>
        </w:tc>
      </w:tr>
      <w:tr w:rsidR="00002BEE" w:rsidTr="00002BEE">
        <w:tc>
          <w:tcPr>
            <w:tcW w:w="9396" w:type="dxa"/>
          </w:tcPr>
          <w:p w:rsidR="00002BEE" w:rsidRPr="00002BEE" w:rsidRDefault="00B84237" w:rsidP="001F7B34">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pašteta</w:t>
            </w:r>
          </w:p>
        </w:tc>
      </w:tr>
      <w:tr w:rsidR="00B84237" w:rsidTr="00002BEE">
        <w:tc>
          <w:tcPr>
            <w:tcW w:w="9396" w:type="dxa"/>
          </w:tcPr>
          <w:p w:rsidR="00B84237" w:rsidRPr="00002BEE" w:rsidRDefault="00B84237" w:rsidP="001F7B34">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hot dog, hrenovke</w:t>
            </w:r>
          </w:p>
        </w:tc>
      </w:tr>
    </w:tbl>
    <w:p w:rsidR="00F50634" w:rsidRPr="00903645" w:rsidRDefault="00A45196" w:rsidP="001F7B34">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p>
    <w:p w:rsidR="00B84237" w:rsidRDefault="00B84237">
      <w:pPr>
        <w:widowControl w:val="0"/>
        <w:autoSpaceDE w:val="0"/>
        <w:autoSpaceDN w:val="0"/>
        <w:adjustRightInd w:val="0"/>
        <w:spacing w:after="0" w:line="240" w:lineRule="auto"/>
        <w:jc w:val="center"/>
        <w:rPr>
          <w:rFonts w:ascii="Calibri" w:hAnsi="Calibri" w:cs="Times New Roman"/>
          <w:sz w:val="16"/>
          <w:szCs w:val="16"/>
        </w:rPr>
      </w:pPr>
    </w:p>
    <w:p w:rsidR="00B84237" w:rsidRDefault="00B84237">
      <w:pPr>
        <w:widowControl w:val="0"/>
        <w:autoSpaceDE w:val="0"/>
        <w:autoSpaceDN w:val="0"/>
        <w:adjustRightInd w:val="0"/>
        <w:spacing w:after="0" w:line="240" w:lineRule="auto"/>
        <w:jc w:val="center"/>
        <w:rPr>
          <w:rFonts w:ascii="Calibri" w:hAnsi="Calibri" w:cs="Times New Roman"/>
          <w:sz w:val="16"/>
          <w:szCs w:val="16"/>
        </w:rPr>
      </w:pPr>
    </w:p>
    <w:p w:rsidR="00B84237" w:rsidRDefault="00B84237">
      <w:pPr>
        <w:widowControl w:val="0"/>
        <w:autoSpaceDE w:val="0"/>
        <w:autoSpaceDN w:val="0"/>
        <w:adjustRightInd w:val="0"/>
        <w:spacing w:after="0" w:line="240" w:lineRule="auto"/>
        <w:jc w:val="center"/>
        <w:rPr>
          <w:rFonts w:ascii="Calibri" w:hAnsi="Calibri" w:cs="Times New Roman"/>
          <w:sz w:val="16"/>
          <w:szCs w:val="16"/>
        </w:rPr>
      </w:pPr>
    </w:p>
    <w:p w:rsidR="00F50634" w:rsidRPr="00903645" w:rsidRDefault="00A45196">
      <w:pPr>
        <w:widowControl w:val="0"/>
        <w:autoSpaceDE w:val="0"/>
        <w:autoSpaceDN w:val="0"/>
        <w:adjustRightInd w:val="0"/>
        <w:spacing w:after="0" w:line="240" w:lineRule="auto"/>
        <w:jc w:val="center"/>
        <w:rPr>
          <w:rFonts w:ascii="Calibri" w:hAnsi="Calibri" w:cs="Times New Roman"/>
          <w:sz w:val="24"/>
          <w:szCs w:val="24"/>
        </w:rPr>
      </w:pPr>
      <w:r w:rsidRPr="00903645">
        <w:rPr>
          <w:rFonts w:ascii="Calibri" w:hAnsi="Calibri" w:cs="Times New Roman"/>
          <w:sz w:val="16"/>
          <w:szCs w:val="16"/>
        </w:rPr>
        <w:br/>
      </w:r>
      <w:r w:rsidRPr="00903645">
        <w:rPr>
          <w:rFonts w:ascii="Calibri" w:hAnsi="Calibri" w:cs="Times New Roman"/>
          <w:sz w:val="16"/>
          <w:szCs w:val="16"/>
        </w:rPr>
        <w:br/>
      </w:r>
      <w:r w:rsidRPr="00903645">
        <w:rPr>
          <w:rFonts w:ascii="Calibri" w:hAnsi="Calibri" w:cs="Times New Roman"/>
          <w:sz w:val="16"/>
          <w:szCs w:val="16"/>
        </w:rPr>
        <w:br/>
      </w:r>
      <w:r w:rsidRPr="00903645">
        <w:rPr>
          <w:rFonts w:ascii="Calibri" w:hAnsi="Calibri" w:cs="Arial Black"/>
          <w:b/>
          <w:bCs/>
          <w:sz w:val="16"/>
          <w:szCs w:val="16"/>
        </w:rPr>
        <w:t xml:space="preserve">  </w:t>
      </w:r>
      <w:r w:rsidRPr="00903645">
        <w:rPr>
          <w:rFonts w:ascii="Calibri" w:hAnsi="Calibri" w:cs="Arial Black"/>
          <w:bCs/>
          <w:sz w:val="24"/>
          <w:szCs w:val="24"/>
        </w:rPr>
        <w:t>7. Napiši tri jedi, ki jih ne maraš pri šolski malici</w:t>
      </w:r>
      <w:r w:rsidR="00B84237">
        <w:rPr>
          <w:rFonts w:ascii="Calibri" w:hAnsi="Calibri" w:cs="Arial Black"/>
          <w:bCs/>
          <w:sz w:val="24"/>
          <w:szCs w:val="24"/>
        </w:rPr>
        <w:t xml:space="preserve"> / pet najpogostejših odgovorov</w:t>
      </w:r>
      <w:r w:rsidRPr="00903645">
        <w:rPr>
          <w:rFonts w:ascii="Calibri" w:hAnsi="Calibri" w:cs="Arial Black"/>
          <w:bCs/>
          <w:sz w:val="24"/>
          <w:szCs w:val="24"/>
        </w:rPr>
        <w:t xml:space="preserve">!   </w:t>
      </w:r>
      <w:r w:rsidRPr="00903645">
        <w:rPr>
          <w:rFonts w:ascii="Calibri" w:hAnsi="Calibri" w:cs="Times New Roman"/>
          <w:sz w:val="24"/>
          <w:szCs w:val="24"/>
        </w:rPr>
        <w:t xml:space="preserve"> </w:t>
      </w:r>
      <w:r w:rsidRPr="00903645">
        <w:rPr>
          <w:rFonts w:ascii="Calibri" w:hAnsi="Calibri" w:cs="Times New Roman"/>
          <w:sz w:val="24"/>
          <w:szCs w:val="24"/>
        </w:rPr>
        <w:br/>
      </w:r>
    </w:p>
    <w:tbl>
      <w:tblPr>
        <w:tblStyle w:val="Tabelamrea"/>
        <w:tblW w:w="0" w:type="auto"/>
        <w:tblLook w:val="04A0" w:firstRow="1" w:lastRow="0" w:firstColumn="1" w:lastColumn="0" w:noHBand="0" w:noVBand="1"/>
      </w:tblPr>
      <w:tblGrid>
        <w:gridCol w:w="9396"/>
      </w:tblGrid>
      <w:tr w:rsidR="00002BEE" w:rsidTr="00002BEE">
        <w:tc>
          <w:tcPr>
            <w:tcW w:w="9396" w:type="dxa"/>
          </w:tcPr>
          <w:p w:rsidR="00002BEE" w:rsidRPr="00002BEE" w:rsidRDefault="00002BEE" w:rsidP="001F7B34">
            <w:pPr>
              <w:widowControl w:val="0"/>
              <w:autoSpaceDE w:val="0"/>
              <w:autoSpaceDN w:val="0"/>
              <w:adjustRightInd w:val="0"/>
              <w:jc w:val="center"/>
              <w:rPr>
                <w:rFonts w:ascii="Calibri" w:hAnsi="Calibri" w:cs="Times New Roman"/>
                <w:sz w:val="24"/>
                <w:szCs w:val="24"/>
              </w:rPr>
            </w:pPr>
            <w:r w:rsidRPr="00002BEE">
              <w:rPr>
                <w:rFonts w:ascii="Calibri" w:hAnsi="Calibri" w:cs="Times New Roman"/>
                <w:sz w:val="24"/>
                <w:szCs w:val="24"/>
              </w:rPr>
              <w:t>ribji namaz</w:t>
            </w:r>
          </w:p>
        </w:tc>
      </w:tr>
      <w:tr w:rsidR="00002BEE" w:rsidTr="00002BEE">
        <w:tc>
          <w:tcPr>
            <w:tcW w:w="9396" w:type="dxa"/>
          </w:tcPr>
          <w:p w:rsidR="00002BEE" w:rsidRPr="00002BEE" w:rsidRDefault="00002BEE" w:rsidP="001F7B34">
            <w:pPr>
              <w:widowControl w:val="0"/>
              <w:autoSpaceDE w:val="0"/>
              <w:autoSpaceDN w:val="0"/>
              <w:adjustRightInd w:val="0"/>
              <w:jc w:val="center"/>
              <w:rPr>
                <w:rFonts w:ascii="Calibri" w:hAnsi="Calibri" w:cs="Times New Roman"/>
                <w:sz w:val="24"/>
                <w:szCs w:val="24"/>
              </w:rPr>
            </w:pPr>
            <w:r w:rsidRPr="00002BEE">
              <w:rPr>
                <w:rFonts w:ascii="Calibri" w:hAnsi="Calibri" w:cs="Times New Roman"/>
                <w:sz w:val="24"/>
                <w:szCs w:val="24"/>
              </w:rPr>
              <w:t>jogurt (navadni, sadni)</w:t>
            </w:r>
          </w:p>
        </w:tc>
      </w:tr>
      <w:tr w:rsidR="00002BEE" w:rsidTr="00002BEE">
        <w:tc>
          <w:tcPr>
            <w:tcW w:w="9396" w:type="dxa"/>
          </w:tcPr>
          <w:p w:rsidR="00002BEE" w:rsidRPr="00002BEE" w:rsidRDefault="00B84237" w:rsidP="001F7B34">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zelenjavni namaz</w:t>
            </w:r>
          </w:p>
        </w:tc>
      </w:tr>
      <w:tr w:rsidR="00B84237" w:rsidTr="00002BEE">
        <w:tc>
          <w:tcPr>
            <w:tcW w:w="9396" w:type="dxa"/>
          </w:tcPr>
          <w:p w:rsidR="00B84237" w:rsidRPr="00002BEE" w:rsidRDefault="00B84237" w:rsidP="001F7B34">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sirni namaz</w:t>
            </w:r>
          </w:p>
        </w:tc>
      </w:tr>
      <w:tr w:rsidR="00B84237" w:rsidTr="00002BEE">
        <w:tc>
          <w:tcPr>
            <w:tcW w:w="9396" w:type="dxa"/>
          </w:tcPr>
          <w:p w:rsidR="00B84237" w:rsidRPr="00002BEE" w:rsidRDefault="00B84237" w:rsidP="001F7B34">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kosmiči</w:t>
            </w:r>
          </w:p>
        </w:tc>
      </w:tr>
    </w:tbl>
    <w:p w:rsidR="00B84237" w:rsidRDefault="00A45196" w:rsidP="001F7B34">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r w:rsidRPr="00903645">
        <w:rPr>
          <w:rFonts w:ascii="Calibri" w:hAnsi="Calibri" w:cs="Times New Roman"/>
          <w:sz w:val="16"/>
          <w:szCs w:val="16"/>
        </w:rPr>
        <w:br/>
      </w:r>
      <w:r w:rsidRPr="00903645">
        <w:rPr>
          <w:rFonts w:ascii="Calibri" w:hAnsi="Calibri" w:cs="Times New Roman"/>
          <w:sz w:val="16"/>
          <w:szCs w:val="16"/>
        </w:rPr>
        <w:br/>
      </w:r>
    </w:p>
    <w:p w:rsidR="00B84237" w:rsidRDefault="00B84237" w:rsidP="001F7B34">
      <w:pPr>
        <w:widowControl w:val="0"/>
        <w:autoSpaceDE w:val="0"/>
        <w:autoSpaceDN w:val="0"/>
        <w:adjustRightInd w:val="0"/>
        <w:spacing w:after="0" w:line="240" w:lineRule="auto"/>
        <w:jc w:val="center"/>
        <w:rPr>
          <w:rFonts w:ascii="Calibri" w:hAnsi="Calibri" w:cs="Times New Roman"/>
          <w:sz w:val="16"/>
          <w:szCs w:val="16"/>
        </w:rPr>
      </w:pPr>
    </w:p>
    <w:p w:rsidR="00B84237" w:rsidRDefault="00B84237" w:rsidP="001F7B34">
      <w:pPr>
        <w:widowControl w:val="0"/>
        <w:autoSpaceDE w:val="0"/>
        <w:autoSpaceDN w:val="0"/>
        <w:adjustRightInd w:val="0"/>
        <w:spacing w:after="0" w:line="240" w:lineRule="auto"/>
        <w:jc w:val="center"/>
        <w:rPr>
          <w:rFonts w:ascii="Calibri" w:hAnsi="Calibri" w:cs="Times New Roman"/>
          <w:sz w:val="16"/>
          <w:szCs w:val="16"/>
        </w:rPr>
      </w:pPr>
    </w:p>
    <w:p w:rsidR="00B84237" w:rsidRDefault="00B84237" w:rsidP="001F7B34">
      <w:pPr>
        <w:widowControl w:val="0"/>
        <w:autoSpaceDE w:val="0"/>
        <w:autoSpaceDN w:val="0"/>
        <w:adjustRightInd w:val="0"/>
        <w:spacing w:after="0" w:line="240" w:lineRule="auto"/>
        <w:jc w:val="center"/>
        <w:rPr>
          <w:rFonts w:ascii="Calibri" w:hAnsi="Calibri" w:cs="Times New Roman"/>
          <w:sz w:val="16"/>
          <w:szCs w:val="16"/>
        </w:rPr>
      </w:pPr>
    </w:p>
    <w:p w:rsidR="00B84237" w:rsidRDefault="00B84237" w:rsidP="001F7B34">
      <w:pPr>
        <w:widowControl w:val="0"/>
        <w:autoSpaceDE w:val="0"/>
        <w:autoSpaceDN w:val="0"/>
        <w:adjustRightInd w:val="0"/>
        <w:spacing w:after="0" w:line="240" w:lineRule="auto"/>
        <w:jc w:val="center"/>
        <w:rPr>
          <w:rFonts w:ascii="Calibri" w:hAnsi="Calibri" w:cs="Times New Roman"/>
          <w:sz w:val="16"/>
          <w:szCs w:val="16"/>
        </w:rPr>
      </w:pPr>
    </w:p>
    <w:p w:rsidR="00B84237" w:rsidRDefault="00B84237" w:rsidP="001F7B34">
      <w:pPr>
        <w:widowControl w:val="0"/>
        <w:autoSpaceDE w:val="0"/>
        <w:autoSpaceDN w:val="0"/>
        <w:adjustRightInd w:val="0"/>
        <w:spacing w:after="0" w:line="240" w:lineRule="auto"/>
        <w:jc w:val="center"/>
        <w:rPr>
          <w:rFonts w:ascii="Calibri" w:hAnsi="Calibri" w:cs="Times New Roman"/>
          <w:sz w:val="16"/>
          <w:szCs w:val="16"/>
        </w:rPr>
      </w:pPr>
    </w:p>
    <w:p w:rsidR="00B84237" w:rsidRDefault="00B84237" w:rsidP="001F7B34">
      <w:pPr>
        <w:widowControl w:val="0"/>
        <w:autoSpaceDE w:val="0"/>
        <w:autoSpaceDN w:val="0"/>
        <w:adjustRightInd w:val="0"/>
        <w:spacing w:after="0" w:line="240" w:lineRule="auto"/>
        <w:jc w:val="center"/>
        <w:rPr>
          <w:rFonts w:ascii="Calibri" w:hAnsi="Calibri" w:cs="Times New Roman"/>
          <w:sz w:val="16"/>
          <w:szCs w:val="16"/>
        </w:rPr>
      </w:pPr>
    </w:p>
    <w:p w:rsidR="00B84237" w:rsidRDefault="00B84237" w:rsidP="001F7B34">
      <w:pPr>
        <w:widowControl w:val="0"/>
        <w:autoSpaceDE w:val="0"/>
        <w:autoSpaceDN w:val="0"/>
        <w:adjustRightInd w:val="0"/>
        <w:spacing w:after="0" w:line="240" w:lineRule="auto"/>
        <w:jc w:val="center"/>
        <w:rPr>
          <w:rFonts w:ascii="Calibri" w:hAnsi="Calibri" w:cs="Times New Roman"/>
          <w:sz w:val="16"/>
          <w:szCs w:val="16"/>
        </w:rPr>
      </w:pPr>
    </w:p>
    <w:p w:rsidR="00F50634" w:rsidRPr="00903645" w:rsidRDefault="00A45196" w:rsidP="001F7B34">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Arial Black"/>
          <w:b/>
          <w:bCs/>
          <w:sz w:val="24"/>
          <w:szCs w:val="24"/>
        </w:rPr>
        <w:t xml:space="preserve">  </w:t>
      </w:r>
      <w:r w:rsidRPr="00903645">
        <w:rPr>
          <w:rFonts w:ascii="Calibri" w:hAnsi="Calibri" w:cs="Arial Black"/>
          <w:bCs/>
          <w:sz w:val="24"/>
          <w:szCs w:val="24"/>
        </w:rPr>
        <w:t>8. Kako si zadovoljen s šolskim kosilom?</w:t>
      </w:r>
      <w:r w:rsidRPr="00903645">
        <w:rPr>
          <w:rFonts w:ascii="Calibri" w:hAnsi="Calibri" w:cs="Arial Black"/>
          <w:bCs/>
          <w:sz w:val="16"/>
          <w:szCs w:val="16"/>
        </w:rPr>
        <w:t xml:space="preserve">   </w:t>
      </w:r>
      <w:r w:rsidRPr="00903645">
        <w:rPr>
          <w:rFonts w:ascii="Calibri" w:hAnsi="Calibri" w:cs="Times New Roman"/>
          <w:sz w:val="16"/>
          <w:szCs w:val="16"/>
        </w:rPr>
        <w:br/>
      </w:r>
      <w:r w:rsidR="001F7B34" w:rsidRPr="00903645">
        <w:rPr>
          <w:rFonts w:ascii="Calibri" w:hAnsi="Calibri" w:cs="Times New Roman"/>
          <w:noProof/>
          <w:sz w:val="16"/>
          <w:szCs w:val="16"/>
        </w:rPr>
        <w:drawing>
          <wp:inline distT="0" distB="0" distL="0" distR="0">
            <wp:extent cx="5715000" cy="178117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p w:rsidR="00B84237" w:rsidRDefault="00A45196">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r w:rsidR="00002BEE" w:rsidRPr="00002BEE">
        <w:rPr>
          <w:rFonts w:ascii="Calibri" w:hAnsi="Calibri" w:cs="Times New Roman"/>
          <w:sz w:val="24"/>
          <w:szCs w:val="24"/>
        </w:rPr>
        <w:t>Povprečna ocena šolskega kosila je 3,7.</w:t>
      </w:r>
      <w:r w:rsidRPr="00002BEE">
        <w:rPr>
          <w:rFonts w:ascii="Calibri" w:hAnsi="Calibri" w:cs="Times New Roman"/>
          <w:sz w:val="24"/>
          <w:szCs w:val="24"/>
        </w:rPr>
        <w:br/>
      </w:r>
    </w:p>
    <w:p w:rsidR="00B84237" w:rsidRDefault="00B84237">
      <w:pPr>
        <w:widowControl w:val="0"/>
        <w:autoSpaceDE w:val="0"/>
        <w:autoSpaceDN w:val="0"/>
        <w:adjustRightInd w:val="0"/>
        <w:spacing w:after="0" w:line="240" w:lineRule="auto"/>
        <w:jc w:val="center"/>
        <w:rPr>
          <w:rFonts w:ascii="Calibri" w:hAnsi="Calibri" w:cs="Times New Roman"/>
          <w:sz w:val="16"/>
          <w:szCs w:val="16"/>
        </w:rPr>
      </w:pPr>
    </w:p>
    <w:p w:rsidR="00B84237" w:rsidRDefault="00A45196">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p>
    <w:p w:rsidR="00B84237" w:rsidRDefault="00B84237">
      <w:pPr>
        <w:widowControl w:val="0"/>
        <w:autoSpaceDE w:val="0"/>
        <w:autoSpaceDN w:val="0"/>
        <w:adjustRightInd w:val="0"/>
        <w:spacing w:after="0" w:line="240" w:lineRule="auto"/>
        <w:jc w:val="center"/>
        <w:rPr>
          <w:rFonts w:ascii="Calibri" w:hAnsi="Calibri" w:cs="Times New Roman"/>
          <w:sz w:val="16"/>
          <w:szCs w:val="16"/>
        </w:rPr>
      </w:pPr>
    </w:p>
    <w:p w:rsidR="001F7B34" w:rsidRDefault="00A45196">
      <w:pPr>
        <w:widowControl w:val="0"/>
        <w:autoSpaceDE w:val="0"/>
        <w:autoSpaceDN w:val="0"/>
        <w:adjustRightInd w:val="0"/>
        <w:spacing w:after="0" w:line="240" w:lineRule="auto"/>
        <w:jc w:val="center"/>
        <w:rPr>
          <w:rFonts w:ascii="Calibri" w:hAnsi="Calibri" w:cs="Arial Black"/>
          <w:bCs/>
          <w:sz w:val="24"/>
          <w:szCs w:val="24"/>
        </w:rPr>
      </w:pPr>
      <w:r w:rsidRPr="00903645">
        <w:rPr>
          <w:rFonts w:ascii="Calibri" w:hAnsi="Calibri" w:cs="Times New Roman"/>
          <w:sz w:val="16"/>
          <w:szCs w:val="16"/>
        </w:rPr>
        <w:br/>
      </w:r>
      <w:r w:rsidRPr="00903645">
        <w:rPr>
          <w:rFonts w:ascii="Calibri" w:hAnsi="Calibri" w:cs="Arial Black"/>
          <w:bCs/>
          <w:sz w:val="24"/>
          <w:szCs w:val="24"/>
        </w:rPr>
        <w:t xml:space="preserve">  9. Napiši tri jedi, ki jih najraje poješ pri šolskem kosilu</w:t>
      </w:r>
      <w:r w:rsidR="00B84237">
        <w:rPr>
          <w:rFonts w:ascii="Calibri" w:hAnsi="Calibri" w:cs="Arial Black"/>
          <w:bCs/>
          <w:sz w:val="24"/>
          <w:szCs w:val="24"/>
        </w:rPr>
        <w:t xml:space="preserve"> / pet najpogostejših odgovorov</w:t>
      </w:r>
      <w:r w:rsidRPr="00903645">
        <w:rPr>
          <w:rFonts w:ascii="Calibri" w:hAnsi="Calibri" w:cs="Arial Black"/>
          <w:bCs/>
          <w:sz w:val="24"/>
          <w:szCs w:val="24"/>
        </w:rPr>
        <w:t xml:space="preserve">!   </w:t>
      </w:r>
    </w:p>
    <w:p w:rsidR="00B84237" w:rsidRPr="00903645" w:rsidRDefault="00B84237">
      <w:pPr>
        <w:widowControl w:val="0"/>
        <w:autoSpaceDE w:val="0"/>
        <w:autoSpaceDN w:val="0"/>
        <w:adjustRightInd w:val="0"/>
        <w:spacing w:after="0" w:line="240" w:lineRule="auto"/>
        <w:jc w:val="center"/>
        <w:rPr>
          <w:rFonts w:ascii="Calibri" w:hAnsi="Calibri" w:cs="Arial Black"/>
          <w:bCs/>
          <w:sz w:val="24"/>
          <w:szCs w:val="24"/>
        </w:rPr>
      </w:pPr>
    </w:p>
    <w:tbl>
      <w:tblPr>
        <w:tblStyle w:val="Tabelamrea"/>
        <w:tblW w:w="0" w:type="auto"/>
        <w:tblLook w:val="04A0" w:firstRow="1" w:lastRow="0" w:firstColumn="1" w:lastColumn="0" w:noHBand="0" w:noVBand="1"/>
      </w:tblPr>
      <w:tblGrid>
        <w:gridCol w:w="9396"/>
      </w:tblGrid>
      <w:tr w:rsidR="00002BEE" w:rsidTr="00002BEE">
        <w:tc>
          <w:tcPr>
            <w:tcW w:w="9396" w:type="dxa"/>
          </w:tcPr>
          <w:p w:rsidR="00002BEE" w:rsidRPr="00002BEE" w:rsidRDefault="00002BEE" w:rsidP="001F7B34">
            <w:pPr>
              <w:widowControl w:val="0"/>
              <w:autoSpaceDE w:val="0"/>
              <w:autoSpaceDN w:val="0"/>
              <w:adjustRightInd w:val="0"/>
              <w:jc w:val="center"/>
              <w:rPr>
                <w:rFonts w:ascii="Calibri" w:hAnsi="Calibri" w:cs="Times New Roman"/>
                <w:sz w:val="24"/>
                <w:szCs w:val="24"/>
              </w:rPr>
            </w:pPr>
            <w:r w:rsidRPr="00002BEE">
              <w:rPr>
                <w:rFonts w:ascii="Calibri" w:hAnsi="Calibri" w:cs="Times New Roman"/>
                <w:sz w:val="24"/>
                <w:szCs w:val="24"/>
              </w:rPr>
              <w:t>testenine</w:t>
            </w:r>
          </w:p>
        </w:tc>
      </w:tr>
      <w:tr w:rsidR="00002BEE" w:rsidTr="00002BEE">
        <w:tc>
          <w:tcPr>
            <w:tcW w:w="9396" w:type="dxa"/>
          </w:tcPr>
          <w:p w:rsidR="00002BEE" w:rsidRPr="00002BEE" w:rsidRDefault="00002BEE" w:rsidP="001F7B34">
            <w:pPr>
              <w:widowControl w:val="0"/>
              <w:autoSpaceDE w:val="0"/>
              <w:autoSpaceDN w:val="0"/>
              <w:adjustRightInd w:val="0"/>
              <w:jc w:val="center"/>
              <w:rPr>
                <w:rFonts w:ascii="Calibri" w:hAnsi="Calibri" w:cs="Times New Roman"/>
                <w:sz w:val="24"/>
                <w:szCs w:val="24"/>
              </w:rPr>
            </w:pPr>
            <w:proofErr w:type="spellStart"/>
            <w:r w:rsidRPr="00002BEE">
              <w:rPr>
                <w:rFonts w:ascii="Calibri" w:hAnsi="Calibri" w:cs="Times New Roman"/>
                <w:sz w:val="24"/>
                <w:szCs w:val="24"/>
              </w:rPr>
              <w:t>čufti</w:t>
            </w:r>
            <w:proofErr w:type="spellEnd"/>
          </w:p>
        </w:tc>
      </w:tr>
      <w:tr w:rsidR="00002BEE" w:rsidTr="00002BEE">
        <w:tc>
          <w:tcPr>
            <w:tcW w:w="9396" w:type="dxa"/>
          </w:tcPr>
          <w:p w:rsidR="00002BEE" w:rsidRPr="00002BEE" w:rsidRDefault="00002BEE" w:rsidP="001F7B34">
            <w:pPr>
              <w:widowControl w:val="0"/>
              <w:autoSpaceDE w:val="0"/>
              <w:autoSpaceDN w:val="0"/>
              <w:adjustRightInd w:val="0"/>
              <w:jc w:val="center"/>
              <w:rPr>
                <w:rFonts w:ascii="Calibri" w:hAnsi="Calibri" w:cs="Times New Roman"/>
                <w:sz w:val="24"/>
                <w:szCs w:val="24"/>
              </w:rPr>
            </w:pPr>
            <w:r w:rsidRPr="00002BEE">
              <w:rPr>
                <w:rFonts w:ascii="Calibri" w:hAnsi="Calibri" w:cs="Times New Roman"/>
                <w:sz w:val="24"/>
                <w:szCs w:val="24"/>
              </w:rPr>
              <w:t>dunajski zrezki</w:t>
            </w:r>
          </w:p>
        </w:tc>
      </w:tr>
      <w:tr w:rsidR="00B84237" w:rsidTr="00002BEE">
        <w:tc>
          <w:tcPr>
            <w:tcW w:w="9396" w:type="dxa"/>
          </w:tcPr>
          <w:p w:rsidR="00B84237" w:rsidRPr="00002BEE" w:rsidRDefault="00B84237" w:rsidP="001F7B34">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goveja juha</w:t>
            </w:r>
          </w:p>
        </w:tc>
      </w:tr>
      <w:tr w:rsidR="00B84237" w:rsidTr="00002BEE">
        <w:tc>
          <w:tcPr>
            <w:tcW w:w="9396" w:type="dxa"/>
          </w:tcPr>
          <w:p w:rsidR="00B84237" w:rsidRPr="00002BEE" w:rsidRDefault="00B84237" w:rsidP="001F7B34">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riž</w:t>
            </w:r>
          </w:p>
        </w:tc>
      </w:tr>
    </w:tbl>
    <w:p w:rsidR="00F50634" w:rsidRPr="00903645" w:rsidRDefault="00F50634" w:rsidP="001F7B34">
      <w:pPr>
        <w:widowControl w:val="0"/>
        <w:autoSpaceDE w:val="0"/>
        <w:autoSpaceDN w:val="0"/>
        <w:adjustRightInd w:val="0"/>
        <w:spacing w:after="0" w:line="240" w:lineRule="auto"/>
        <w:jc w:val="center"/>
        <w:rPr>
          <w:rFonts w:ascii="Calibri" w:hAnsi="Calibri" w:cs="Times New Roman"/>
          <w:sz w:val="16"/>
          <w:szCs w:val="16"/>
        </w:rPr>
      </w:pPr>
    </w:p>
    <w:p w:rsidR="00B84237" w:rsidRDefault="00A45196" w:rsidP="001F7B34">
      <w:pPr>
        <w:widowControl w:val="0"/>
        <w:autoSpaceDE w:val="0"/>
        <w:autoSpaceDN w:val="0"/>
        <w:adjustRightInd w:val="0"/>
        <w:spacing w:after="0" w:line="240" w:lineRule="auto"/>
        <w:jc w:val="center"/>
        <w:rPr>
          <w:rFonts w:ascii="Calibri" w:hAnsi="Calibri" w:cs="Times New Roman"/>
          <w:sz w:val="16"/>
          <w:szCs w:val="16"/>
        </w:rPr>
      </w:pPr>
      <w:r w:rsidRPr="00903645">
        <w:rPr>
          <w:rFonts w:ascii="Calibri" w:hAnsi="Calibri" w:cs="Times New Roman"/>
          <w:sz w:val="16"/>
          <w:szCs w:val="16"/>
        </w:rPr>
        <w:br/>
      </w:r>
      <w:r w:rsidRPr="00903645">
        <w:rPr>
          <w:rFonts w:ascii="Calibri" w:hAnsi="Calibri" w:cs="Times New Roman"/>
          <w:sz w:val="16"/>
          <w:szCs w:val="16"/>
        </w:rPr>
        <w:br/>
      </w:r>
      <w:r w:rsidRPr="00903645">
        <w:rPr>
          <w:rFonts w:ascii="Calibri" w:hAnsi="Calibri" w:cs="Times New Roman"/>
          <w:sz w:val="16"/>
          <w:szCs w:val="16"/>
        </w:rPr>
        <w:br/>
      </w:r>
    </w:p>
    <w:p w:rsidR="00B84237" w:rsidRDefault="00B84237" w:rsidP="001F7B34">
      <w:pPr>
        <w:widowControl w:val="0"/>
        <w:autoSpaceDE w:val="0"/>
        <w:autoSpaceDN w:val="0"/>
        <w:adjustRightInd w:val="0"/>
        <w:spacing w:after="0" w:line="240" w:lineRule="auto"/>
        <w:jc w:val="center"/>
        <w:rPr>
          <w:rFonts w:ascii="Calibri" w:hAnsi="Calibri" w:cs="Times New Roman"/>
          <w:sz w:val="16"/>
          <w:szCs w:val="16"/>
        </w:rPr>
      </w:pPr>
    </w:p>
    <w:p w:rsidR="001F7B34" w:rsidRPr="00903645" w:rsidRDefault="00A45196" w:rsidP="001F7B34">
      <w:pPr>
        <w:widowControl w:val="0"/>
        <w:autoSpaceDE w:val="0"/>
        <w:autoSpaceDN w:val="0"/>
        <w:adjustRightInd w:val="0"/>
        <w:spacing w:after="0" w:line="240" w:lineRule="auto"/>
        <w:jc w:val="center"/>
        <w:rPr>
          <w:rFonts w:ascii="Calibri" w:hAnsi="Calibri" w:cs="Times New Roman"/>
          <w:sz w:val="24"/>
          <w:szCs w:val="24"/>
        </w:rPr>
      </w:pPr>
      <w:r w:rsidRPr="00903645">
        <w:rPr>
          <w:rFonts w:ascii="Calibri" w:hAnsi="Calibri" w:cs="Times New Roman"/>
          <w:sz w:val="16"/>
          <w:szCs w:val="16"/>
        </w:rPr>
        <w:br/>
      </w:r>
      <w:r w:rsidRPr="00903645">
        <w:rPr>
          <w:rFonts w:ascii="Calibri" w:hAnsi="Calibri" w:cs="Arial Black"/>
          <w:bCs/>
          <w:sz w:val="24"/>
          <w:szCs w:val="24"/>
        </w:rPr>
        <w:t xml:space="preserve">  10. Napiši tri jedi, ki jih po</w:t>
      </w:r>
      <w:r w:rsidR="00002BEE">
        <w:rPr>
          <w:rFonts w:ascii="Calibri" w:hAnsi="Calibri" w:cs="Arial Black"/>
          <w:bCs/>
          <w:sz w:val="24"/>
          <w:szCs w:val="24"/>
        </w:rPr>
        <w:t xml:space="preserve"> </w:t>
      </w:r>
      <w:r w:rsidR="00903645">
        <w:rPr>
          <w:rFonts w:ascii="Calibri" w:hAnsi="Calibri" w:cs="Arial Black"/>
          <w:bCs/>
          <w:sz w:val="24"/>
          <w:szCs w:val="24"/>
        </w:rPr>
        <w:t>n</w:t>
      </w:r>
      <w:r w:rsidRPr="00903645">
        <w:rPr>
          <w:rFonts w:ascii="Calibri" w:hAnsi="Calibri" w:cs="Arial Black"/>
          <w:bCs/>
          <w:sz w:val="24"/>
          <w:szCs w:val="24"/>
        </w:rPr>
        <w:t>avadi ne poješ pri šolskem kosilu</w:t>
      </w:r>
      <w:r w:rsidR="00B84237">
        <w:rPr>
          <w:rFonts w:ascii="Calibri" w:hAnsi="Calibri" w:cs="Arial Black"/>
          <w:bCs/>
          <w:sz w:val="24"/>
          <w:szCs w:val="24"/>
        </w:rPr>
        <w:t xml:space="preserve"> / pet najpogostejših odgovorov</w:t>
      </w:r>
      <w:r w:rsidRPr="00903645">
        <w:rPr>
          <w:rFonts w:ascii="Calibri" w:hAnsi="Calibri" w:cs="Arial Black"/>
          <w:bCs/>
          <w:sz w:val="24"/>
          <w:szCs w:val="24"/>
        </w:rPr>
        <w:t xml:space="preserve">?   </w:t>
      </w:r>
      <w:r w:rsidRPr="00903645">
        <w:rPr>
          <w:rFonts w:ascii="Calibri" w:hAnsi="Calibri" w:cs="Times New Roman"/>
          <w:sz w:val="24"/>
          <w:szCs w:val="24"/>
        </w:rPr>
        <w:t xml:space="preserve"> </w:t>
      </w:r>
      <w:r w:rsidRPr="00903645">
        <w:rPr>
          <w:rFonts w:ascii="Calibri" w:hAnsi="Calibri" w:cs="Times New Roman"/>
          <w:sz w:val="24"/>
          <w:szCs w:val="24"/>
        </w:rPr>
        <w:br/>
      </w:r>
    </w:p>
    <w:tbl>
      <w:tblPr>
        <w:tblStyle w:val="Tabelamrea"/>
        <w:tblW w:w="0" w:type="auto"/>
        <w:tblLook w:val="04A0" w:firstRow="1" w:lastRow="0" w:firstColumn="1" w:lastColumn="0" w:noHBand="0" w:noVBand="1"/>
      </w:tblPr>
      <w:tblGrid>
        <w:gridCol w:w="9396"/>
      </w:tblGrid>
      <w:tr w:rsidR="00002BEE" w:rsidTr="00002BEE">
        <w:tc>
          <w:tcPr>
            <w:tcW w:w="9396" w:type="dxa"/>
          </w:tcPr>
          <w:p w:rsidR="00002BEE" w:rsidRPr="00002BEE" w:rsidRDefault="00002BEE">
            <w:pPr>
              <w:widowControl w:val="0"/>
              <w:autoSpaceDE w:val="0"/>
              <w:autoSpaceDN w:val="0"/>
              <w:adjustRightInd w:val="0"/>
              <w:jc w:val="center"/>
              <w:rPr>
                <w:rFonts w:ascii="Calibri" w:hAnsi="Calibri" w:cs="Times New Roman"/>
                <w:sz w:val="24"/>
                <w:szCs w:val="24"/>
              </w:rPr>
            </w:pPr>
            <w:r w:rsidRPr="00002BEE">
              <w:rPr>
                <w:rFonts w:ascii="Calibri" w:hAnsi="Calibri" w:cs="Times New Roman"/>
                <w:sz w:val="24"/>
                <w:szCs w:val="24"/>
              </w:rPr>
              <w:t>solata</w:t>
            </w:r>
          </w:p>
        </w:tc>
      </w:tr>
      <w:tr w:rsidR="00002BEE" w:rsidTr="00002BEE">
        <w:tc>
          <w:tcPr>
            <w:tcW w:w="9396" w:type="dxa"/>
          </w:tcPr>
          <w:p w:rsidR="00002BEE" w:rsidRPr="00002BEE" w:rsidRDefault="00002BEE">
            <w:pPr>
              <w:widowControl w:val="0"/>
              <w:autoSpaceDE w:val="0"/>
              <w:autoSpaceDN w:val="0"/>
              <w:adjustRightInd w:val="0"/>
              <w:jc w:val="center"/>
              <w:rPr>
                <w:rFonts w:ascii="Calibri" w:hAnsi="Calibri" w:cs="Times New Roman"/>
                <w:sz w:val="24"/>
                <w:szCs w:val="24"/>
              </w:rPr>
            </w:pPr>
            <w:r w:rsidRPr="00002BEE">
              <w:rPr>
                <w:rFonts w:ascii="Calibri" w:hAnsi="Calibri" w:cs="Times New Roman"/>
                <w:sz w:val="24"/>
                <w:szCs w:val="24"/>
              </w:rPr>
              <w:t>zelenjavna juha</w:t>
            </w:r>
          </w:p>
        </w:tc>
      </w:tr>
      <w:tr w:rsidR="00002BEE" w:rsidTr="00002BEE">
        <w:tc>
          <w:tcPr>
            <w:tcW w:w="9396" w:type="dxa"/>
          </w:tcPr>
          <w:p w:rsidR="00002BEE" w:rsidRPr="00002BEE" w:rsidRDefault="00002BEE">
            <w:pPr>
              <w:widowControl w:val="0"/>
              <w:autoSpaceDE w:val="0"/>
              <w:autoSpaceDN w:val="0"/>
              <w:adjustRightInd w:val="0"/>
              <w:jc w:val="center"/>
              <w:rPr>
                <w:rFonts w:ascii="Calibri" w:hAnsi="Calibri" w:cs="Times New Roman"/>
                <w:sz w:val="24"/>
                <w:szCs w:val="24"/>
              </w:rPr>
            </w:pPr>
            <w:r w:rsidRPr="00002BEE">
              <w:rPr>
                <w:rFonts w:ascii="Calibri" w:hAnsi="Calibri" w:cs="Times New Roman"/>
                <w:sz w:val="24"/>
                <w:szCs w:val="24"/>
              </w:rPr>
              <w:t>ribe</w:t>
            </w:r>
          </w:p>
        </w:tc>
      </w:tr>
      <w:tr w:rsidR="00B84237" w:rsidTr="00002BEE">
        <w:tc>
          <w:tcPr>
            <w:tcW w:w="9396" w:type="dxa"/>
          </w:tcPr>
          <w:p w:rsidR="00B84237" w:rsidRPr="00002BEE" w:rsidRDefault="00B84237">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špinača</w:t>
            </w:r>
          </w:p>
        </w:tc>
      </w:tr>
      <w:tr w:rsidR="00B84237" w:rsidTr="00002BEE">
        <w:tc>
          <w:tcPr>
            <w:tcW w:w="9396" w:type="dxa"/>
          </w:tcPr>
          <w:p w:rsidR="00B84237" w:rsidRPr="00002BEE" w:rsidRDefault="00B84237">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enolončnice, testenine, riž</w:t>
            </w:r>
          </w:p>
        </w:tc>
      </w:tr>
    </w:tbl>
    <w:p w:rsidR="00B84237" w:rsidRDefault="00A45196">
      <w:pPr>
        <w:widowControl w:val="0"/>
        <w:autoSpaceDE w:val="0"/>
        <w:autoSpaceDN w:val="0"/>
        <w:adjustRightInd w:val="0"/>
        <w:spacing w:after="0" w:line="240" w:lineRule="auto"/>
        <w:jc w:val="center"/>
        <w:rPr>
          <w:rFonts w:ascii="Calibri" w:hAnsi="Calibri" w:cs="Times New Roman"/>
          <w:sz w:val="24"/>
          <w:szCs w:val="24"/>
        </w:rPr>
      </w:pPr>
      <w:r w:rsidRPr="00903645">
        <w:rPr>
          <w:rFonts w:ascii="Calibri" w:hAnsi="Calibri" w:cs="Times New Roman"/>
          <w:sz w:val="16"/>
          <w:szCs w:val="16"/>
        </w:rPr>
        <w:br/>
      </w:r>
      <w:r w:rsidRPr="00903645">
        <w:rPr>
          <w:rFonts w:ascii="Calibri" w:hAnsi="Calibri" w:cs="Times New Roman"/>
          <w:sz w:val="16"/>
          <w:szCs w:val="16"/>
        </w:rPr>
        <w:br/>
      </w:r>
      <w:r w:rsidRPr="00903645">
        <w:rPr>
          <w:rFonts w:ascii="Calibri" w:hAnsi="Calibri" w:cs="Times New Roman"/>
          <w:sz w:val="16"/>
          <w:szCs w:val="16"/>
        </w:rPr>
        <w:br/>
      </w:r>
    </w:p>
    <w:p w:rsidR="00B84237" w:rsidRDefault="00B84237">
      <w:pPr>
        <w:widowControl w:val="0"/>
        <w:autoSpaceDE w:val="0"/>
        <w:autoSpaceDN w:val="0"/>
        <w:adjustRightInd w:val="0"/>
        <w:spacing w:after="0" w:line="240" w:lineRule="auto"/>
        <w:jc w:val="center"/>
        <w:rPr>
          <w:rFonts w:ascii="Calibri" w:hAnsi="Calibri" w:cs="Times New Roman"/>
          <w:sz w:val="24"/>
          <w:szCs w:val="24"/>
        </w:rPr>
      </w:pPr>
    </w:p>
    <w:p w:rsidR="00B84237" w:rsidRDefault="00B84237">
      <w:pPr>
        <w:widowControl w:val="0"/>
        <w:autoSpaceDE w:val="0"/>
        <w:autoSpaceDN w:val="0"/>
        <w:adjustRightInd w:val="0"/>
        <w:spacing w:after="0" w:line="240" w:lineRule="auto"/>
        <w:jc w:val="center"/>
        <w:rPr>
          <w:rFonts w:ascii="Calibri" w:hAnsi="Calibri" w:cs="Times New Roman"/>
          <w:sz w:val="24"/>
          <w:szCs w:val="24"/>
        </w:rPr>
      </w:pPr>
    </w:p>
    <w:p w:rsidR="00B84237" w:rsidRDefault="00B84237">
      <w:pPr>
        <w:widowControl w:val="0"/>
        <w:autoSpaceDE w:val="0"/>
        <w:autoSpaceDN w:val="0"/>
        <w:adjustRightInd w:val="0"/>
        <w:spacing w:after="0" w:line="240" w:lineRule="auto"/>
        <w:jc w:val="center"/>
        <w:rPr>
          <w:rFonts w:ascii="Calibri" w:hAnsi="Calibri" w:cs="Times New Roman"/>
          <w:sz w:val="24"/>
          <w:szCs w:val="24"/>
        </w:rPr>
      </w:pPr>
    </w:p>
    <w:p w:rsidR="00F50634" w:rsidRPr="00B1065A" w:rsidRDefault="00A45196">
      <w:pPr>
        <w:widowControl w:val="0"/>
        <w:autoSpaceDE w:val="0"/>
        <w:autoSpaceDN w:val="0"/>
        <w:adjustRightInd w:val="0"/>
        <w:spacing w:after="0" w:line="240" w:lineRule="auto"/>
        <w:jc w:val="center"/>
        <w:rPr>
          <w:rFonts w:ascii="Calibri" w:hAnsi="Calibri" w:cs="Times New Roman"/>
          <w:sz w:val="24"/>
          <w:szCs w:val="24"/>
        </w:rPr>
      </w:pPr>
      <w:r w:rsidRPr="00B1065A">
        <w:rPr>
          <w:rFonts w:ascii="Calibri" w:hAnsi="Calibri" w:cs="Times New Roman"/>
          <w:sz w:val="24"/>
          <w:szCs w:val="24"/>
        </w:rPr>
        <w:br/>
      </w:r>
      <w:r w:rsidRPr="00B1065A">
        <w:rPr>
          <w:rFonts w:ascii="Calibri" w:hAnsi="Calibri" w:cs="Arial Black"/>
          <w:bCs/>
          <w:sz w:val="24"/>
          <w:szCs w:val="24"/>
        </w:rPr>
        <w:lastRenderedPageBreak/>
        <w:t xml:space="preserve">  11. Ali bi želel še kaj sporočiti?   </w:t>
      </w:r>
      <w:r w:rsidRPr="00B1065A">
        <w:rPr>
          <w:rFonts w:ascii="Calibri" w:hAnsi="Calibri" w:cs="Times New Roman"/>
          <w:sz w:val="24"/>
          <w:szCs w:val="24"/>
        </w:rPr>
        <w:t xml:space="preserve"> </w:t>
      </w:r>
      <w:r w:rsidRPr="00B1065A">
        <w:rPr>
          <w:rFonts w:ascii="Calibri" w:hAnsi="Calibri" w:cs="Times New Roman"/>
          <w:sz w:val="24"/>
          <w:szCs w:val="24"/>
        </w:rPr>
        <w:br/>
      </w:r>
    </w:p>
    <w:tbl>
      <w:tblPr>
        <w:tblStyle w:val="Tabelamrea"/>
        <w:tblW w:w="0" w:type="auto"/>
        <w:tblLook w:val="04A0" w:firstRow="1" w:lastRow="0" w:firstColumn="1" w:lastColumn="0" w:noHBand="0" w:noVBand="1"/>
      </w:tblPr>
      <w:tblGrid>
        <w:gridCol w:w="9396"/>
      </w:tblGrid>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R</w:t>
            </w:r>
            <w:r w:rsidR="001F7B34" w:rsidRPr="00903645">
              <w:rPr>
                <w:rFonts w:ascii="Calibri" w:hAnsi="Calibri" w:cs="Times New Roman"/>
                <w:sz w:val="24"/>
                <w:szCs w:val="24"/>
              </w:rPr>
              <w:t>ada bi sporočila</w:t>
            </w:r>
            <w:r>
              <w:rPr>
                <w:rFonts w:ascii="Calibri" w:hAnsi="Calibri" w:cs="Times New Roman"/>
                <w:sz w:val="24"/>
                <w:szCs w:val="24"/>
              </w:rPr>
              <w:t>,</w:t>
            </w:r>
            <w:r w:rsidR="001F7B34" w:rsidRPr="00903645">
              <w:rPr>
                <w:rFonts w:ascii="Calibri" w:hAnsi="Calibri" w:cs="Times New Roman"/>
                <w:sz w:val="24"/>
                <w:szCs w:val="24"/>
              </w:rPr>
              <w:t xml:space="preserve"> da si želim da bi bila šolska kosila in šolske malice boljše</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Š</w:t>
            </w:r>
            <w:r w:rsidR="001F7B34" w:rsidRPr="00903645">
              <w:rPr>
                <w:rFonts w:ascii="Calibri" w:hAnsi="Calibri" w:cs="Times New Roman"/>
                <w:sz w:val="24"/>
                <w:szCs w:val="24"/>
              </w:rPr>
              <w:t>e naprej kuhajte tako dobro.</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Z</w:t>
            </w:r>
            <w:r w:rsidR="001F7B34" w:rsidRPr="00903645">
              <w:rPr>
                <w:rFonts w:ascii="Calibri" w:hAnsi="Calibri" w:cs="Times New Roman"/>
                <w:sz w:val="24"/>
                <w:szCs w:val="24"/>
              </w:rPr>
              <w:t>elo dobre hrane d</w:t>
            </w:r>
            <w:r>
              <w:rPr>
                <w:rFonts w:ascii="Calibri" w:hAnsi="Calibri" w:cs="Times New Roman"/>
                <w:sz w:val="24"/>
                <w:szCs w:val="24"/>
              </w:rPr>
              <w:t>e</w:t>
            </w:r>
            <w:r w:rsidR="001F7B34" w:rsidRPr="00903645">
              <w:rPr>
                <w:rFonts w:ascii="Calibri" w:hAnsi="Calibri" w:cs="Times New Roman"/>
                <w:sz w:val="24"/>
                <w:szCs w:val="24"/>
              </w:rPr>
              <w:t>late</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Z</w:t>
            </w:r>
            <w:r w:rsidR="001F7B34" w:rsidRPr="00903645">
              <w:rPr>
                <w:rFonts w:ascii="Calibri" w:hAnsi="Calibri" w:cs="Times New Roman"/>
                <w:sz w:val="24"/>
                <w:szCs w:val="24"/>
              </w:rPr>
              <w:t>elo ste se potrudile</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N</w:t>
            </w:r>
            <w:r w:rsidR="001F7B34" w:rsidRPr="00903645">
              <w:rPr>
                <w:rFonts w:ascii="Calibri" w:hAnsi="Calibri" w:cs="Times New Roman"/>
                <w:sz w:val="24"/>
                <w:szCs w:val="24"/>
              </w:rPr>
              <w:t>ared</w:t>
            </w:r>
            <w:r>
              <w:rPr>
                <w:rFonts w:ascii="Calibri" w:hAnsi="Calibri" w:cs="Times New Roman"/>
                <w:sz w:val="24"/>
                <w:szCs w:val="24"/>
              </w:rPr>
              <w:t xml:space="preserve">ite več dunajskih zrezkov in </w:t>
            </w:r>
            <w:proofErr w:type="spellStart"/>
            <w:r>
              <w:rPr>
                <w:rFonts w:ascii="Calibri" w:hAnsi="Calibri" w:cs="Times New Roman"/>
                <w:sz w:val="24"/>
                <w:szCs w:val="24"/>
              </w:rPr>
              <w:t>pom</w:t>
            </w:r>
            <w:r w:rsidR="001F7B34" w:rsidRPr="00903645">
              <w:rPr>
                <w:rFonts w:ascii="Calibri" w:hAnsi="Calibri" w:cs="Times New Roman"/>
                <w:sz w:val="24"/>
                <w:szCs w:val="24"/>
              </w:rPr>
              <w:t>fri</w:t>
            </w:r>
            <w:proofErr w:type="spellEnd"/>
            <w:r>
              <w:rPr>
                <w:rFonts w:ascii="Calibri" w:hAnsi="Calibri" w:cs="Times New Roman"/>
                <w:sz w:val="24"/>
                <w:szCs w:val="24"/>
              </w:rPr>
              <w:t>. – 2x</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K</w:t>
            </w:r>
            <w:r w:rsidR="001F7B34" w:rsidRPr="00903645">
              <w:rPr>
                <w:rFonts w:ascii="Calibri" w:hAnsi="Calibri" w:cs="Times New Roman"/>
                <w:sz w:val="24"/>
                <w:szCs w:val="24"/>
              </w:rPr>
              <w:t>uharice zelo dobro kuhajo.</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Bolj sladka hrana in pijača.</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D</w:t>
            </w:r>
            <w:r w:rsidR="001F7B34" w:rsidRPr="00903645">
              <w:rPr>
                <w:rFonts w:ascii="Calibri" w:hAnsi="Calibri" w:cs="Times New Roman"/>
                <w:sz w:val="24"/>
                <w:szCs w:val="24"/>
              </w:rPr>
              <w:t>al</w:t>
            </w:r>
            <w:r>
              <w:rPr>
                <w:rFonts w:ascii="Calibri" w:hAnsi="Calibri" w:cs="Times New Roman"/>
                <w:sz w:val="24"/>
                <w:szCs w:val="24"/>
              </w:rPr>
              <w:t>j</w:t>
            </w:r>
            <w:r w:rsidR="001F7B34" w:rsidRPr="00903645">
              <w:rPr>
                <w:rFonts w:ascii="Calibri" w:hAnsi="Calibri" w:cs="Times New Roman"/>
                <w:sz w:val="24"/>
                <w:szCs w:val="24"/>
              </w:rPr>
              <w:t>ši odmor za malico in prekratko kosilo</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N</w:t>
            </w:r>
            <w:r w:rsidR="001F7B34" w:rsidRPr="00903645">
              <w:rPr>
                <w:rFonts w:ascii="Calibri" w:hAnsi="Calibri" w:cs="Times New Roman"/>
                <w:sz w:val="24"/>
                <w:szCs w:val="24"/>
              </w:rPr>
              <w:t>aj večkrat skuhajo mlince.</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Čaj naj bo bolj sladek.</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P</w:t>
            </w:r>
            <w:r w:rsidR="001F7B34" w:rsidRPr="00903645">
              <w:rPr>
                <w:rFonts w:ascii="Calibri" w:hAnsi="Calibri" w:cs="Times New Roman"/>
                <w:sz w:val="24"/>
                <w:szCs w:val="24"/>
              </w:rPr>
              <w:t>rosim več prašiča (odojek) ali jagenjčka, za zajtrk sirov zavitek, več sladkih prilog za kosilo.</w:t>
            </w:r>
          </w:p>
        </w:tc>
      </w:tr>
      <w:tr w:rsidR="001F7B34" w:rsidRPr="00903645" w:rsidTr="00B1065A">
        <w:tc>
          <w:tcPr>
            <w:tcW w:w="9396" w:type="dxa"/>
          </w:tcPr>
          <w:p w:rsidR="001F7B34" w:rsidRPr="00903645" w:rsidRDefault="00B1065A" w:rsidP="00B1065A">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 xml:space="preserve">Da dobimo več malice in kosila, </w:t>
            </w:r>
            <w:r w:rsidR="001F7B34" w:rsidRPr="00903645">
              <w:rPr>
                <w:rFonts w:ascii="Calibri" w:hAnsi="Calibri" w:cs="Times New Roman"/>
                <w:sz w:val="24"/>
                <w:szCs w:val="24"/>
              </w:rPr>
              <w:t>ker nam zmanjka in hodimo po še hrane</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K</w:t>
            </w:r>
            <w:r w:rsidR="001F7B34" w:rsidRPr="00903645">
              <w:rPr>
                <w:rFonts w:ascii="Calibri" w:hAnsi="Calibri" w:cs="Times New Roman"/>
                <w:sz w:val="24"/>
                <w:szCs w:val="24"/>
              </w:rPr>
              <w:t>uharice hvala za jedi in pijačo!!</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N</w:t>
            </w:r>
            <w:r w:rsidR="001F7B34" w:rsidRPr="00903645">
              <w:rPr>
                <w:rFonts w:ascii="Calibri" w:hAnsi="Calibri" w:cs="Times New Roman"/>
                <w:sz w:val="24"/>
                <w:szCs w:val="24"/>
              </w:rPr>
              <w:t>e kuhajte tako \" zdravo\" ker sploh ni dobro</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B</w:t>
            </w:r>
            <w:r w:rsidR="001F7B34" w:rsidRPr="00903645">
              <w:rPr>
                <w:rFonts w:ascii="Calibri" w:hAnsi="Calibri" w:cs="Times New Roman"/>
                <w:sz w:val="24"/>
                <w:szCs w:val="24"/>
              </w:rPr>
              <w:t>olj sladkan čaj in bolj slane stvari</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D</w:t>
            </w:r>
            <w:r w:rsidR="001F7B34" w:rsidRPr="00903645">
              <w:rPr>
                <w:rFonts w:ascii="Calibri" w:hAnsi="Calibri" w:cs="Times New Roman"/>
                <w:sz w:val="24"/>
                <w:szCs w:val="24"/>
              </w:rPr>
              <w:t>a ni veliko mlečnih jedi</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V</w:t>
            </w:r>
            <w:r w:rsidR="001F7B34" w:rsidRPr="00903645">
              <w:rPr>
                <w:rFonts w:ascii="Calibri" w:hAnsi="Calibri" w:cs="Times New Roman"/>
                <w:sz w:val="24"/>
                <w:szCs w:val="24"/>
              </w:rPr>
              <w:t xml:space="preserve">ečkrat </w:t>
            </w:r>
            <w:proofErr w:type="spellStart"/>
            <w:r w:rsidR="001F7B34" w:rsidRPr="00903645">
              <w:rPr>
                <w:rFonts w:ascii="Calibri" w:hAnsi="Calibri" w:cs="Times New Roman"/>
                <w:sz w:val="24"/>
                <w:szCs w:val="24"/>
              </w:rPr>
              <w:t>čufte</w:t>
            </w:r>
            <w:proofErr w:type="spellEnd"/>
            <w:r>
              <w:rPr>
                <w:rFonts w:ascii="Calibri" w:hAnsi="Calibri" w:cs="Times New Roman"/>
                <w:sz w:val="24"/>
                <w:szCs w:val="24"/>
              </w:rPr>
              <w:t>.</w:t>
            </w:r>
            <w:r w:rsidR="00B84237">
              <w:rPr>
                <w:rFonts w:ascii="Calibri" w:hAnsi="Calibri" w:cs="Times New Roman"/>
                <w:sz w:val="24"/>
                <w:szCs w:val="24"/>
              </w:rPr>
              <w:t xml:space="preserve"> – 3x</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V</w:t>
            </w:r>
            <w:r w:rsidR="001F7B34" w:rsidRPr="00903645">
              <w:rPr>
                <w:rFonts w:ascii="Calibri" w:hAnsi="Calibri" w:cs="Times New Roman"/>
                <w:sz w:val="24"/>
                <w:szCs w:val="24"/>
              </w:rPr>
              <w:t>sa hrana je kar dobra, vendar ne maramo vse</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P</w:t>
            </w:r>
            <w:r w:rsidR="001F7B34" w:rsidRPr="00903645">
              <w:rPr>
                <w:rFonts w:ascii="Calibri" w:hAnsi="Calibri" w:cs="Times New Roman"/>
                <w:sz w:val="24"/>
                <w:szCs w:val="24"/>
              </w:rPr>
              <w:t>ri kosilu manj rib!</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V</w:t>
            </w:r>
            <w:r w:rsidR="001F7B34" w:rsidRPr="00903645">
              <w:rPr>
                <w:rFonts w:ascii="Calibri" w:hAnsi="Calibri" w:cs="Times New Roman"/>
                <w:sz w:val="24"/>
                <w:szCs w:val="24"/>
              </w:rPr>
              <w:t>ečkrat palačinke</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Za malico in kosilo naj je več</w:t>
            </w:r>
            <w:r w:rsidR="001F7B34" w:rsidRPr="00903645">
              <w:rPr>
                <w:rFonts w:ascii="Calibri" w:hAnsi="Calibri" w:cs="Times New Roman"/>
                <w:sz w:val="24"/>
                <w:szCs w:val="24"/>
              </w:rPr>
              <w:t>krat sok</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Še naprej kuhajte tako dobro. V</w:t>
            </w:r>
            <w:r w:rsidR="001F7B34" w:rsidRPr="00903645">
              <w:rPr>
                <w:rFonts w:ascii="Calibri" w:hAnsi="Calibri" w:cs="Times New Roman"/>
                <w:sz w:val="24"/>
                <w:szCs w:val="24"/>
              </w:rPr>
              <w:t xml:space="preserve">ečkrat bi si želela imeti puding za sladico, za glavno jed pa </w:t>
            </w:r>
            <w:proofErr w:type="spellStart"/>
            <w:r w:rsidR="001F7B34" w:rsidRPr="00903645">
              <w:rPr>
                <w:rFonts w:ascii="Calibri" w:hAnsi="Calibri" w:cs="Times New Roman"/>
                <w:sz w:val="24"/>
                <w:szCs w:val="24"/>
              </w:rPr>
              <w:t>čufte</w:t>
            </w:r>
            <w:proofErr w:type="spellEnd"/>
            <w:r w:rsidR="001F7B34" w:rsidRPr="00903645">
              <w:rPr>
                <w:rFonts w:ascii="Calibri" w:hAnsi="Calibri" w:cs="Times New Roman"/>
                <w:sz w:val="24"/>
                <w:szCs w:val="24"/>
              </w:rPr>
              <w:t>.</w:t>
            </w:r>
          </w:p>
        </w:tc>
      </w:tr>
      <w:tr w:rsidR="001F7B34" w:rsidRPr="00903645" w:rsidTr="00B1065A">
        <w:tc>
          <w:tcPr>
            <w:tcW w:w="9396" w:type="dxa"/>
          </w:tcPr>
          <w:p w:rsidR="001F7B34" w:rsidRPr="00903645" w:rsidRDefault="00B1065A" w:rsidP="00B84237">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V</w:t>
            </w:r>
            <w:r w:rsidR="001F7B34" w:rsidRPr="00903645">
              <w:rPr>
                <w:rFonts w:ascii="Calibri" w:hAnsi="Calibri" w:cs="Times New Roman"/>
                <w:sz w:val="24"/>
                <w:szCs w:val="24"/>
              </w:rPr>
              <w:t xml:space="preserve">eč </w:t>
            </w:r>
            <w:r w:rsidR="00B84237">
              <w:rPr>
                <w:rFonts w:ascii="Calibri" w:hAnsi="Calibri" w:cs="Times New Roman"/>
                <w:sz w:val="24"/>
                <w:szCs w:val="24"/>
              </w:rPr>
              <w:t>sokov</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D</w:t>
            </w:r>
            <w:r w:rsidR="001F7B34" w:rsidRPr="00903645">
              <w:rPr>
                <w:rFonts w:ascii="Calibri" w:hAnsi="Calibri" w:cs="Times New Roman"/>
                <w:sz w:val="24"/>
                <w:szCs w:val="24"/>
              </w:rPr>
              <w:t>a bi bile še vedno tako dobre malice</w:t>
            </w:r>
            <w:r>
              <w:rPr>
                <w:rFonts w:ascii="Calibri" w:hAnsi="Calibri" w:cs="Times New Roman"/>
                <w:sz w:val="24"/>
                <w:szCs w:val="24"/>
              </w:rPr>
              <w:t>.</w:t>
            </w:r>
          </w:p>
        </w:tc>
      </w:tr>
      <w:tr w:rsidR="001F7B34" w:rsidRPr="00903645" w:rsidTr="00B1065A">
        <w:tc>
          <w:tcPr>
            <w:tcW w:w="9396" w:type="dxa"/>
          </w:tcPr>
          <w:p w:rsidR="001F7B34" w:rsidRPr="00903645" w:rsidRDefault="00B1065A" w:rsidP="00B1065A">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Lahko bi bili č</w:t>
            </w:r>
            <w:r w:rsidR="001F7B34" w:rsidRPr="00903645">
              <w:rPr>
                <w:rFonts w:ascii="Calibri" w:hAnsi="Calibri" w:cs="Times New Roman"/>
                <w:sz w:val="24"/>
                <w:szCs w:val="24"/>
              </w:rPr>
              <w:t xml:space="preserve">aji malo bolj sladki in </w:t>
            </w:r>
            <w:r>
              <w:rPr>
                <w:rFonts w:ascii="Calibri" w:hAnsi="Calibri" w:cs="Times New Roman"/>
                <w:sz w:val="24"/>
                <w:szCs w:val="24"/>
              </w:rPr>
              <w:t>večkrat</w:t>
            </w:r>
            <w:r w:rsidR="001F7B34" w:rsidRPr="00903645">
              <w:rPr>
                <w:rFonts w:ascii="Calibri" w:hAnsi="Calibri" w:cs="Times New Roman"/>
                <w:sz w:val="24"/>
                <w:szCs w:val="24"/>
              </w:rPr>
              <w:t xml:space="preserve"> v poletnem </w:t>
            </w:r>
            <w:r>
              <w:rPr>
                <w:rFonts w:ascii="Calibri" w:hAnsi="Calibri" w:cs="Times New Roman"/>
                <w:sz w:val="24"/>
                <w:szCs w:val="24"/>
              </w:rPr>
              <w:t>času sok.</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D</w:t>
            </w:r>
            <w:r w:rsidR="001F7B34" w:rsidRPr="00903645">
              <w:rPr>
                <w:rFonts w:ascii="Calibri" w:hAnsi="Calibri" w:cs="Times New Roman"/>
                <w:sz w:val="24"/>
                <w:szCs w:val="24"/>
              </w:rPr>
              <w:t>a bi imeli daljši odmor za kosilo</w:t>
            </w:r>
            <w:r>
              <w:rPr>
                <w:rFonts w:ascii="Calibri" w:hAnsi="Calibri" w:cs="Times New Roman"/>
                <w:sz w:val="24"/>
                <w:szCs w:val="24"/>
              </w:rPr>
              <w:t>. – 5x</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D</w:t>
            </w:r>
            <w:r w:rsidR="001F7B34" w:rsidRPr="00903645">
              <w:rPr>
                <w:rFonts w:ascii="Calibri" w:hAnsi="Calibri" w:cs="Times New Roman"/>
                <w:sz w:val="24"/>
                <w:szCs w:val="24"/>
              </w:rPr>
              <w:t>a je večkrat viki krema</w:t>
            </w:r>
            <w:r>
              <w:rPr>
                <w:rFonts w:ascii="Calibri" w:hAnsi="Calibri" w:cs="Times New Roman"/>
                <w:sz w:val="24"/>
                <w:szCs w:val="24"/>
              </w:rPr>
              <w:t>,</w:t>
            </w:r>
            <w:r w:rsidR="001F7B34" w:rsidRPr="00903645">
              <w:rPr>
                <w:rFonts w:ascii="Calibri" w:hAnsi="Calibri" w:cs="Times New Roman"/>
                <w:sz w:val="24"/>
                <w:szCs w:val="24"/>
              </w:rPr>
              <w:t xml:space="preserve"> pa pice</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V</w:t>
            </w:r>
            <w:r w:rsidR="001F7B34" w:rsidRPr="00903645">
              <w:rPr>
                <w:rFonts w:ascii="Calibri" w:hAnsi="Calibri" w:cs="Times New Roman"/>
                <w:sz w:val="24"/>
                <w:szCs w:val="24"/>
              </w:rPr>
              <w:t>ečkrat makarone</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Z</w:t>
            </w:r>
            <w:r w:rsidR="001F7B34" w:rsidRPr="00903645">
              <w:rPr>
                <w:rFonts w:ascii="Calibri" w:hAnsi="Calibri" w:cs="Times New Roman"/>
                <w:sz w:val="24"/>
                <w:szCs w:val="24"/>
              </w:rPr>
              <w:t>elo dobro kuhate</w:t>
            </w:r>
            <w:r>
              <w:rPr>
                <w:rFonts w:ascii="Calibri" w:hAnsi="Calibri" w:cs="Times New Roman"/>
                <w:sz w:val="24"/>
                <w:szCs w:val="24"/>
              </w:rPr>
              <w:t>. – 3x</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Več pijače pri kosilu. –</w:t>
            </w:r>
            <w:r w:rsidR="00074FF2">
              <w:rPr>
                <w:rFonts w:ascii="Calibri" w:hAnsi="Calibri" w:cs="Times New Roman"/>
                <w:sz w:val="24"/>
                <w:szCs w:val="24"/>
              </w:rPr>
              <w:t xml:space="preserve"> 4</w:t>
            </w:r>
            <w:r>
              <w:rPr>
                <w:rFonts w:ascii="Calibri" w:hAnsi="Calibri" w:cs="Times New Roman"/>
                <w:sz w:val="24"/>
                <w:szCs w:val="24"/>
              </w:rPr>
              <w:t>x</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N</w:t>
            </w:r>
            <w:r w:rsidR="001F7B34" w:rsidRPr="00903645">
              <w:rPr>
                <w:rFonts w:ascii="Calibri" w:hAnsi="Calibri" w:cs="Times New Roman"/>
                <w:sz w:val="24"/>
                <w:szCs w:val="24"/>
              </w:rPr>
              <w:t xml:space="preserve">aj bo večkrat za malico </w:t>
            </w:r>
            <w:proofErr w:type="spellStart"/>
            <w:r w:rsidR="001F7B34" w:rsidRPr="00903645">
              <w:rPr>
                <w:rFonts w:ascii="Calibri" w:hAnsi="Calibri" w:cs="Times New Roman"/>
                <w:sz w:val="24"/>
                <w:szCs w:val="24"/>
              </w:rPr>
              <w:t>musli</w:t>
            </w:r>
            <w:proofErr w:type="spellEnd"/>
            <w:r w:rsidR="001F7B34" w:rsidRPr="00903645">
              <w:rPr>
                <w:rFonts w:ascii="Calibri" w:hAnsi="Calibri" w:cs="Times New Roman"/>
                <w:sz w:val="24"/>
                <w:szCs w:val="24"/>
              </w:rPr>
              <w:t xml:space="preserve"> in kosmiči</w:t>
            </w:r>
            <w:r>
              <w:rPr>
                <w:rFonts w:ascii="Calibri" w:hAnsi="Calibri" w:cs="Times New Roman"/>
                <w:sz w:val="24"/>
                <w:szCs w:val="24"/>
              </w:rPr>
              <w:t>.</w:t>
            </w:r>
          </w:p>
        </w:tc>
      </w:tr>
      <w:tr w:rsidR="001F7B34" w:rsidRPr="00903645" w:rsidTr="00B1065A">
        <w:tc>
          <w:tcPr>
            <w:tcW w:w="9396" w:type="dxa"/>
          </w:tcPr>
          <w:p w:rsidR="001F7B34" w:rsidRPr="00903645" w:rsidRDefault="00B1065A" w:rsidP="00B1065A">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Dajte več</w:t>
            </w:r>
            <w:r w:rsidR="001F7B34" w:rsidRPr="00903645">
              <w:rPr>
                <w:rFonts w:ascii="Calibri" w:hAnsi="Calibri" w:cs="Times New Roman"/>
                <w:sz w:val="24"/>
                <w:szCs w:val="24"/>
              </w:rPr>
              <w:t xml:space="preserve">krat </w:t>
            </w:r>
            <w:r>
              <w:rPr>
                <w:rFonts w:ascii="Calibri" w:hAnsi="Calibri" w:cs="Times New Roman"/>
                <w:sz w:val="24"/>
                <w:szCs w:val="24"/>
              </w:rPr>
              <w:t>sok</w:t>
            </w:r>
            <w:r w:rsidR="001F7B34" w:rsidRPr="00903645">
              <w:rPr>
                <w:rFonts w:ascii="Calibri" w:hAnsi="Calibri" w:cs="Times New Roman"/>
                <w:sz w:val="24"/>
                <w:szCs w:val="24"/>
              </w:rPr>
              <w:t xml:space="preserve"> in manjkrat </w:t>
            </w:r>
            <w:r>
              <w:rPr>
                <w:rFonts w:ascii="Calibri" w:hAnsi="Calibri" w:cs="Times New Roman"/>
                <w:sz w:val="24"/>
                <w:szCs w:val="24"/>
              </w:rPr>
              <w:t>enolončnice.</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D</w:t>
            </w:r>
            <w:r w:rsidR="001F7B34" w:rsidRPr="00903645">
              <w:rPr>
                <w:rFonts w:ascii="Calibri" w:hAnsi="Calibri" w:cs="Times New Roman"/>
                <w:sz w:val="24"/>
                <w:szCs w:val="24"/>
              </w:rPr>
              <w:t>a je preveč zdravih stvari!</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Z</w:t>
            </w:r>
            <w:r w:rsidR="001F7B34" w:rsidRPr="00903645">
              <w:rPr>
                <w:rFonts w:ascii="Calibri" w:hAnsi="Calibri" w:cs="Times New Roman"/>
                <w:sz w:val="24"/>
                <w:szCs w:val="24"/>
              </w:rPr>
              <w:t>a malico naj bo vedno sok (pomarančni)</w:t>
            </w:r>
            <w:r>
              <w:rPr>
                <w:rFonts w:ascii="Calibri" w:hAnsi="Calibri" w:cs="Times New Roman"/>
                <w:sz w:val="24"/>
                <w:szCs w:val="24"/>
              </w:rPr>
              <w:t>.</w:t>
            </w:r>
          </w:p>
        </w:tc>
      </w:tr>
      <w:tr w:rsidR="001F7B34" w:rsidRPr="00903645" w:rsidTr="00B1065A">
        <w:tc>
          <w:tcPr>
            <w:tcW w:w="9396" w:type="dxa"/>
          </w:tcPr>
          <w:p w:rsidR="001F7B34" w:rsidRPr="00903645" w:rsidRDefault="00074FF2"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H</w:t>
            </w:r>
            <w:r w:rsidR="001F7B34" w:rsidRPr="00903645">
              <w:rPr>
                <w:rFonts w:ascii="Calibri" w:hAnsi="Calibri" w:cs="Times New Roman"/>
                <w:sz w:val="24"/>
                <w:szCs w:val="24"/>
              </w:rPr>
              <w:t>vala za odlično malico.</w:t>
            </w:r>
          </w:p>
        </w:tc>
      </w:tr>
      <w:tr w:rsidR="001F7B34" w:rsidRPr="00903645" w:rsidTr="00B1065A">
        <w:tc>
          <w:tcPr>
            <w:tcW w:w="9396" w:type="dxa"/>
          </w:tcPr>
          <w:p w:rsidR="001F7B34" w:rsidRPr="00903645" w:rsidRDefault="00074FF2"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D</w:t>
            </w:r>
            <w:r w:rsidR="001F7B34" w:rsidRPr="00903645">
              <w:rPr>
                <w:rFonts w:ascii="Calibri" w:hAnsi="Calibri" w:cs="Times New Roman"/>
                <w:sz w:val="24"/>
                <w:szCs w:val="24"/>
              </w:rPr>
              <w:t>a ribjega namaza ne</w:t>
            </w:r>
            <w:r>
              <w:rPr>
                <w:rFonts w:ascii="Calibri" w:hAnsi="Calibri" w:cs="Times New Roman"/>
                <w:sz w:val="24"/>
                <w:szCs w:val="24"/>
              </w:rPr>
              <w:t xml:space="preserve"> </w:t>
            </w:r>
            <w:r w:rsidR="001F7B34" w:rsidRPr="00903645">
              <w:rPr>
                <w:rFonts w:ascii="Calibri" w:hAnsi="Calibri" w:cs="Times New Roman"/>
                <w:sz w:val="24"/>
                <w:szCs w:val="24"/>
              </w:rPr>
              <w:t>bi bilo</w:t>
            </w:r>
            <w:r>
              <w:rPr>
                <w:rFonts w:ascii="Calibri" w:hAnsi="Calibri" w:cs="Times New Roman"/>
                <w:sz w:val="24"/>
                <w:szCs w:val="24"/>
              </w:rPr>
              <w:t>.</w:t>
            </w:r>
          </w:p>
        </w:tc>
      </w:tr>
      <w:tr w:rsidR="001F7B34" w:rsidRPr="00903645" w:rsidTr="00B1065A">
        <w:tc>
          <w:tcPr>
            <w:tcW w:w="9396" w:type="dxa"/>
          </w:tcPr>
          <w:p w:rsidR="001F7B34" w:rsidRPr="00903645" w:rsidRDefault="00074FF2"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Torta.</w:t>
            </w:r>
          </w:p>
        </w:tc>
      </w:tr>
      <w:tr w:rsidR="001F7B34" w:rsidRPr="00903645" w:rsidTr="00B1065A">
        <w:tc>
          <w:tcPr>
            <w:tcW w:w="9396" w:type="dxa"/>
          </w:tcPr>
          <w:p w:rsidR="001F7B34" w:rsidRPr="00903645" w:rsidRDefault="00074FF2" w:rsidP="002378B5">
            <w:pPr>
              <w:widowControl w:val="0"/>
              <w:autoSpaceDE w:val="0"/>
              <w:autoSpaceDN w:val="0"/>
              <w:adjustRightInd w:val="0"/>
              <w:jc w:val="center"/>
              <w:rPr>
                <w:rFonts w:ascii="Calibri" w:hAnsi="Calibri" w:cs="Times New Roman"/>
                <w:sz w:val="24"/>
                <w:szCs w:val="24"/>
              </w:rPr>
            </w:pPr>
            <w:r>
              <w:rPr>
                <w:rFonts w:ascii="Calibri" w:hAnsi="Calibri" w:cs="Times New Roman"/>
                <w:sz w:val="24"/>
                <w:szCs w:val="24"/>
              </w:rPr>
              <w:t xml:space="preserve"> V</w:t>
            </w:r>
            <w:r w:rsidR="001F7B34" w:rsidRPr="00903645">
              <w:rPr>
                <w:rFonts w:ascii="Calibri" w:hAnsi="Calibri" w:cs="Times New Roman"/>
                <w:sz w:val="24"/>
                <w:szCs w:val="24"/>
              </w:rPr>
              <w:t>ečkrat ribe za kosilo</w:t>
            </w:r>
            <w:r>
              <w:rPr>
                <w:rFonts w:ascii="Calibri" w:hAnsi="Calibri" w:cs="Times New Roman"/>
                <w:sz w:val="24"/>
                <w:szCs w:val="24"/>
              </w:rPr>
              <w:t>.</w:t>
            </w:r>
          </w:p>
        </w:tc>
      </w:tr>
      <w:tr w:rsidR="001F7B34" w:rsidRPr="00903645" w:rsidTr="00B1065A">
        <w:tc>
          <w:tcPr>
            <w:tcW w:w="9396" w:type="dxa"/>
          </w:tcPr>
          <w:p w:rsidR="001F7B34" w:rsidRPr="00903645" w:rsidRDefault="00B1065A" w:rsidP="002378B5">
            <w:pPr>
              <w:widowControl w:val="0"/>
              <w:autoSpaceDE w:val="0"/>
              <w:autoSpaceDN w:val="0"/>
              <w:adjustRightInd w:val="0"/>
              <w:jc w:val="center"/>
              <w:rPr>
                <w:rFonts w:ascii="Calibri" w:hAnsi="Calibri" w:cs="Times New Roman"/>
                <w:sz w:val="24"/>
                <w:szCs w:val="24"/>
              </w:rPr>
            </w:pPr>
            <w:proofErr w:type="spellStart"/>
            <w:r>
              <w:rPr>
                <w:rFonts w:ascii="Calibri" w:hAnsi="Calibri" w:cs="Times New Roman"/>
                <w:sz w:val="24"/>
                <w:szCs w:val="24"/>
              </w:rPr>
              <w:t>Čokol</w:t>
            </w:r>
            <w:r w:rsidR="001F7B34" w:rsidRPr="00903645">
              <w:rPr>
                <w:rFonts w:ascii="Calibri" w:hAnsi="Calibri" w:cs="Times New Roman"/>
                <w:sz w:val="24"/>
                <w:szCs w:val="24"/>
              </w:rPr>
              <w:t>ino</w:t>
            </w:r>
            <w:proofErr w:type="spellEnd"/>
            <w:r w:rsidR="001F7B34" w:rsidRPr="00903645">
              <w:rPr>
                <w:rFonts w:ascii="Calibri" w:hAnsi="Calibri" w:cs="Times New Roman"/>
                <w:sz w:val="24"/>
                <w:szCs w:val="24"/>
              </w:rPr>
              <w:t xml:space="preserve"> za malico</w:t>
            </w:r>
            <w:r>
              <w:rPr>
                <w:rFonts w:ascii="Calibri" w:hAnsi="Calibri" w:cs="Times New Roman"/>
                <w:sz w:val="24"/>
                <w:szCs w:val="24"/>
              </w:rPr>
              <w:t>.</w:t>
            </w:r>
          </w:p>
        </w:tc>
      </w:tr>
    </w:tbl>
    <w:p w:rsidR="00A45196" w:rsidRDefault="00A45196" w:rsidP="001F7B34">
      <w:pPr>
        <w:widowControl w:val="0"/>
        <w:autoSpaceDE w:val="0"/>
        <w:autoSpaceDN w:val="0"/>
        <w:adjustRightInd w:val="0"/>
        <w:spacing w:after="0" w:line="240" w:lineRule="auto"/>
        <w:jc w:val="center"/>
        <w:rPr>
          <w:rFonts w:ascii="Calibri" w:hAnsi="Calibri"/>
        </w:rPr>
      </w:pPr>
    </w:p>
    <w:p w:rsidR="00B84237" w:rsidRDefault="00B84237" w:rsidP="001F7B34">
      <w:pPr>
        <w:widowControl w:val="0"/>
        <w:autoSpaceDE w:val="0"/>
        <w:autoSpaceDN w:val="0"/>
        <w:adjustRightInd w:val="0"/>
        <w:spacing w:after="0" w:line="240" w:lineRule="auto"/>
        <w:jc w:val="center"/>
        <w:rPr>
          <w:rFonts w:ascii="Calibri" w:hAnsi="Calibri"/>
        </w:rPr>
      </w:pPr>
    </w:p>
    <w:p w:rsidR="005F3F5A" w:rsidRDefault="005F3F5A" w:rsidP="005F3F5A">
      <w:pPr>
        <w:jc w:val="both"/>
        <w:rPr>
          <w:rFonts w:ascii="Calibri" w:hAnsi="Calibri" w:cs="Tahoma"/>
          <w:sz w:val="24"/>
          <w:szCs w:val="24"/>
        </w:rPr>
      </w:pPr>
      <w:r w:rsidRPr="005F3F5A">
        <w:rPr>
          <w:rFonts w:ascii="Calibri" w:hAnsi="Calibri" w:cs="Tahoma"/>
          <w:sz w:val="24"/>
          <w:szCs w:val="24"/>
        </w:rPr>
        <w:t>Pri sestavljanju jedilnikov se upoštevajo smernice za zdravo prehranjevanje v vzgojno-izobraževalnih zavodih</w:t>
      </w:r>
      <w:r>
        <w:rPr>
          <w:rFonts w:ascii="Calibri" w:hAnsi="Calibri" w:cs="Tahoma"/>
          <w:sz w:val="24"/>
          <w:szCs w:val="24"/>
        </w:rPr>
        <w:t>, torej tudi šolah.</w:t>
      </w:r>
    </w:p>
    <w:p w:rsidR="005F3F5A" w:rsidRPr="005F3F5A" w:rsidRDefault="005F3F5A" w:rsidP="005F3F5A">
      <w:pPr>
        <w:jc w:val="both"/>
        <w:rPr>
          <w:rFonts w:ascii="Calibri" w:hAnsi="Calibri" w:cs="Tahoma"/>
          <w:sz w:val="24"/>
          <w:szCs w:val="24"/>
        </w:rPr>
      </w:pPr>
    </w:p>
    <w:p w:rsidR="005F3F5A" w:rsidRPr="005F3F5A" w:rsidRDefault="005F3F5A" w:rsidP="005F3F5A">
      <w:pPr>
        <w:jc w:val="both"/>
        <w:rPr>
          <w:rFonts w:ascii="Calibri" w:hAnsi="Calibri" w:cs="Tahoma"/>
          <w:sz w:val="24"/>
          <w:szCs w:val="24"/>
        </w:rPr>
      </w:pPr>
      <w:r w:rsidRPr="005F3F5A">
        <w:rPr>
          <w:rFonts w:ascii="Calibri" w:hAnsi="Calibri" w:cs="Tahoma"/>
          <w:sz w:val="24"/>
          <w:szCs w:val="24"/>
        </w:rPr>
        <w:t xml:space="preserve"> Po smernicah priporočena pogostost nekaterih živil:</w:t>
      </w:r>
    </w:p>
    <w:p w:rsidR="005F3F5A" w:rsidRPr="005F3F5A" w:rsidRDefault="005F3F5A" w:rsidP="005F3F5A">
      <w:pPr>
        <w:pStyle w:val="Odstavekseznama"/>
        <w:numPr>
          <w:ilvl w:val="0"/>
          <w:numId w:val="1"/>
        </w:numPr>
        <w:jc w:val="both"/>
        <w:rPr>
          <w:rFonts w:ascii="Calibri" w:hAnsi="Calibri" w:cs="Tahoma"/>
          <w:sz w:val="24"/>
          <w:szCs w:val="24"/>
        </w:rPr>
      </w:pPr>
      <w:r w:rsidRPr="005F3F5A">
        <w:rPr>
          <w:rFonts w:ascii="Calibri" w:hAnsi="Calibri" w:cs="Tahoma"/>
          <w:b/>
          <w:sz w:val="24"/>
          <w:szCs w:val="24"/>
        </w:rPr>
        <w:t>zelenjava</w:t>
      </w:r>
      <w:r w:rsidRPr="005F3F5A">
        <w:rPr>
          <w:rFonts w:ascii="Calibri" w:hAnsi="Calibri" w:cs="Tahoma"/>
          <w:sz w:val="24"/>
          <w:szCs w:val="24"/>
        </w:rPr>
        <w:t xml:space="preserve"> – </w:t>
      </w:r>
      <w:r w:rsidRPr="005F3F5A">
        <w:rPr>
          <w:rFonts w:ascii="Calibri" w:hAnsi="Calibri" w:cs="Tahoma"/>
          <w:b/>
          <w:sz w:val="24"/>
          <w:szCs w:val="24"/>
        </w:rPr>
        <w:t>2 do 3</w:t>
      </w:r>
      <w:r w:rsidRPr="005F3F5A">
        <w:rPr>
          <w:rFonts w:ascii="Calibri" w:hAnsi="Calibri" w:cs="Tahoma"/>
          <w:sz w:val="24"/>
          <w:szCs w:val="24"/>
        </w:rPr>
        <w:t xml:space="preserve"> </w:t>
      </w:r>
      <w:r w:rsidRPr="005F3F5A">
        <w:rPr>
          <w:rFonts w:ascii="Calibri" w:hAnsi="Calibri" w:cs="Tahoma"/>
          <w:b/>
          <w:sz w:val="24"/>
          <w:szCs w:val="24"/>
        </w:rPr>
        <w:t>krat</w:t>
      </w:r>
      <w:r w:rsidRPr="005F3F5A">
        <w:rPr>
          <w:rFonts w:ascii="Calibri" w:hAnsi="Calibri" w:cs="Tahoma"/>
          <w:sz w:val="24"/>
          <w:szCs w:val="24"/>
        </w:rPr>
        <w:t xml:space="preserve"> na dan,</w:t>
      </w:r>
    </w:p>
    <w:p w:rsidR="005F3F5A" w:rsidRPr="005F3F5A" w:rsidRDefault="005F3F5A" w:rsidP="005F3F5A">
      <w:pPr>
        <w:pStyle w:val="Odstavekseznama"/>
        <w:numPr>
          <w:ilvl w:val="0"/>
          <w:numId w:val="1"/>
        </w:numPr>
        <w:jc w:val="both"/>
        <w:rPr>
          <w:rFonts w:ascii="Calibri" w:hAnsi="Calibri" w:cs="Tahoma"/>
          <w:sz w:val="24"/>
          <w:szCs w:val="24"/>
        </w:rPr>
      </w:pPr>
      <w:r w:rsidRPr="005F3F5A">
        <w:rPr>
          <w:rFonts w:ascii="Calibri" w:hAnsi="Calibri" w:cs="Tahoma"/>
          <w:b/>
          <w:sz w:val="24"/>
          <w:szCs w:val="24"/>
        </w:rPr>
        <w:t>sadje</w:t>
      </w:r>
      <w:r w:rsidRPr="005F3F5A">
        <w:rPr>
          <w:rFonts w:ascii="Calibri" w:hAnsi="Calibri" w:cs="Tahoma"/>
          <w:sz w:val="24"/>
          <w:szCs w:val="24"/>
        </w:rPr>
        <w:t xml:space="preserve"> – </w:t>
      </w:r>
      <w:r w:rsidRPr="005F3F5A">
        <w:rPr>
          <w:rFonts w:ascii="Calibri" w:hAnsi="Calibri" w:cs="Tahoma"/>
          <w:b/>
          <w:sz w:val="24"/>
          <w:szCs w:val="24"/>
        </w:rPr>
        <w:t>2</w:t>
      </w:r>
      <w:r w:rsidRPr="005F3F5A">
        <w:rPr>
          <w:rFonts w:ascii="Calibri" w:hAnsi="Calibri" w:cs="Tahoma"/>
          <w:sz w:val="24"/>
          <w:szCs w:val="24"/>
        </w:rPr>
        <w:t xml:space="preserve"> </w:t>
      </w:r>
      <w:r w:rsidRPr="005F3F5A">
        <w:rPr>
          <w:rFonts w:ascii="Calibri" w:hAnsi="Calibri" w:cs="Tahoma"/>
          <w:b/>
          <w:sz w:val="24"/>
          <w:szCs w:val="24"/>
        </w:rPr>
        <w:t>krat</w:t>
      </w:r>
      <w:r w:rsidRPr="005F3F5A">
        <w:rPr>
          <w:rFonts w:ascii="Calibri" w:hAnsi="Calibri" w:cs="Tahoma"/>
          <w:sz w:val="24"/>
          <w:szCs w:val="24"/>
        </w:rPr>
        <w:t xml:space="preserve"> na dan,</w:t>
      </w:r>
    </w:p>
    <w:p w:rsidR="005F3F5A" w:rsidRPr="005F3F5A" w:rsidRDefault="005F3F5A" w:rsidP="005F3F5A">
      <w:pPr>
        <w:pStyle w:val="Odstavekseznama"/>
        <w:numPr>
          <w:ilvl w:val="0"/>
          <w:numId w:val="1"/>
        </w:numPr>
        <w:jc w:val="both"/>
        <w:rPr>
          <w:rFonts w:ascii="Calibri" w:hAnsi="Calibri" w:cs="Tahoma"/>
          <w:sz w:val="24"/>
          <w:szCs w:val="24"/>
        </w:rPr>
      </w:pPr>
      <w:r w:rsidRPr="005F3F5A">
        <w:rPr>
          <w:rFonts w:ascii="Calibri" w:hAnsi="Calibri" w:cs="Tahoma"/>
          <w:b/>
          <w:sz w:val="24"/>
          <w:szCs w:val="24"/>
        </w:rPr>
        <w:t>polnovredna žita</w:t>
      </w:r>
      <w:r w:rsidRPr="005F3F5A">
        <w:rPr>
          <w:rFonts w:ascii="Calibri" w:hAnsi="Calibri" w:cs="Tahoma"/>
          <w:sz w:val="24"/>
          <w:szCs w:val="24"/>
        </w:rPr>
        <w:t xml:space="preserve"> in izdelki iz njih ter </w:t>
      </w:r>
      <w:r w:rsidRPr="005F3F5A">
        <w:rPr>
          <w:rFonts w:ascii="Calibri" w:hAnsi="Calibri" w:cs="Tahoma"/>
          <w:b/>
          <w:sz w:val="24"/>
          <w:szCs w:val="24"/>
        </w:rPr>
        <w:t>kaše</w:t>
      </w:r>
      <w:r w:rsidRPr="005F3F5A">
        <w:rPr>
          <w:rFonts w:ascii="Calibri" w:hAnsi="Calibri" w:cs="Tahoma"/>
          <w:sz w:val="24"/>
          <w:szCs w:val="24"/>
        </w:rPr>
        <w:t xml:space="preserve"> – </w:t>
      </w:r>
      <w:r w:rsidRPr="005F3F5A">
        <w:rPr>
          <w:rFonts w:ascii="Calibri" w:hAnsi="Calibri" w:cs="Tahoma"/>
          <w:b/>
          <w:sz w:val="24"/>
          <w:szCs w:val="24"/>
        </w:rPr>
        <w:t>vsaj 10 krat</w:t>
      </w:r>
      <w:r w:rsidRPr="005F3F5A">
        <w:rPr>
          <w:rFonts w:ascii="Calibri" w:hAnsi="Calibri" w:cs="Tahoma"/>
          <w:sz w:val="24"/>
          <w:szCs w:val="24"/>
        </w:rPr>
        <w:t xml:space="preserve"> na mesec,</w:t>
      </w:r>
    </w:p>
    <w:p w:rsidR="005F3F5A" w:rsidRPr="005F3F5A" w:rsidRDefault="005F3F5A" w:rsidP="005F3F5A">
      <w:pPr>
        <w:pStyle w:val="Odstavekseznama"/>
        <w:numPr>
          <w:ilvl w:val="0"/>
          <w:numId w:val="1"/>
        </w:numPr>
        <w:jc w:val="both"/>
        <w:rPr>
          <w:rFonts w:ascii="Calibri" w:hAnsi="Calibri" w:cs="Tahoma"/>
          <w:sz w:val="24"/>
          <w:szCs w:val="24"/>
        </w:rPr>
      </w:pPr>
      <w:r w:rsidRPr="005F3F5A">
        <w:rPr>
          <w:rFonts w:ascii="Calibri" w:hAnsi="Calibri" w:cs="Tahoma"/>
          <w:b/>
          <w:sz w:val="24"/>
          <w:szCs w:val="24"/>
        </w:rPr>
        <w:t>pusto belo meso</w:t>
      </w:r>
      <w:r w:rsidRPr="005F3F5A">
        <w:rPr>
          <w:rFonts w:ascii="Calibri" w:hAnsi="Calibri" w:cs="Tahoma"/>
          <w:sz w:val="24"/>
          <w:szCs w:val="24"/>
        </w:rPr>
        <w:t xml:space="preserve"> – vsaj </w:t>
      </w:r>
      <w:r w:rsidRPr="005F3F5A">
        <w:rPr>
          <w:rFonts w:ascii="Calibri" w:hAnsi="Calibri" w:cs="Tahoma"/>
          <w:b/>
          <w:sz w:val="24"/>
          <w:szCs w:val="24"/>
        </w:rPr>
        <w:t>8 krat</w:t>
      </w:r>
      <w:r w:rsidRPr="005F3F5A">
        <w:rPr>
          <w:rFonts w:ascii="Calibri" w:hAnsi="Calibri" w:cs="Tahoma"/>
          <w:sz w:val="24"/>
          <w:szCs w:val="24"/>
        </w:rPr>
        <w:t xml:space="preserve"> na mesec,</w:t>
      </w:r>
    </w:p>
    <w:p w:rsidR="005F3F5A" w:rsidRPr="005F3F5A" w:rsidRDefault="005F3F5A" w:rsidP="005F3F5A">
      <w:pPr>
        <w:pStyle w:val="Odstavekseznama"/>
        <w:numPr>
          <w:ilvl w:val="0"/>
          <w:numId w:val="1"/>
        </w:numPr>
        <w:jc w:val="both"/>
        <w:rPr>
          <w:rFonts w:ascii="Calibri" w:hAnsi="Calibri" w:cs="Tahoma"/>
          <w:b/>
          <w:sz w:val="24"/>
          <w:szCs w:val="24"/>
        </w:rPr>
      </w:pPr>
      <w:r w:rsidRPr="005F3F5A">
        <w:rPr>
          <w:rFonts w:ascii="Calibri" w:hAnsi="Calibri" w:cs="Tahoma"/>
          <w:b/>
          <w:sz w:val="24"/>
          <w:szCs w:val="24"/>
        </w:rPr>
        <w:t>ribe in ribji izdelki – vsaj 6 krat na mesec,</w:t>
      </w:r>
    </w:p>
    <w:p w:rsidR="005F3F5A" w:rsidRPr="005F3F5A" w:rsidRDefault="005F3F5A" w:rsidP="005F3F5A">
      <w:pPr>
        <w:pStyle w:val="Odstavekseznama"/>
        <w:numPr>
          <w:ilvl w:val="0"/>
          <w:numId w:val="1"/>
        </w:numPr>
        <w:jc w:val="both"/>
        <w:rPr>
          <w:rFonts w:ascii="Calibri" w:hAnsi="Calibri" w:cs="Tahoma"/>
          <w:b/>
          <w:sz w:val="24"/>
          <w:szCs w:val="24"/>
        </w:rPr>
      </w:pPr>
      <w:r w:rsidRPr="005F3F5A">
        <w:rPr>
          <w:rFonts w:ascii="Calibri" w:hAnsi="Calibri" w:cs="Tahoma"/>
          <w:b/>
          <w:sz w:val="24"/>
          <w:szCs w:val="24"/>
        </w:rPr>
        <w:t>mleko in priporočeni mlečni izdelki – vsak dan,</w:t>
      </w:r>
    </w:p>
    <w:p w:rsidR="005F3F5A" w:rsidRPr="005F3F5A" w:rsidRDefault="005F3F5A" w:rsidP="005F3F5A">
      <w:pPr>
        <w:pStyle w:val="Odstavekseznama"/>
        <w:numPr>
          <w:ilvl w:val="0"/>
          <w:numId w:val="1"/>
        </w:numPr>
        <w:jc w:val="both"/>
        <w:rPr>
          <w:rFonts w:ascii="Calibri" w:hAnsi="Calibri" w:cs="Tahoma"/>
          <w:sz w:val="24"/>
          <w:szCs w:val="24"/>
        </w:rPr>
      </w:pPr>
      <w:r w:rsidRPr="005F3F5A">
        <w:rPr>
          <w:rFonts w:ascii="Calibri" w:hAnsi="Calibri" w:cs="Tahoma"/>
          <w:b/>
          <w:sz w:val="24"/>
          <w:szCs w:val="24"/>
        </w:rPr>
        <w:t>pitna voda</w:t>
      </w:r>
      <w:r w:rsidRPr="005F3F5A">
        <w:rPr>
          <w:rFonts w:ascii="Calibri" w:hAnsi="Calibri" w:cs="Tahoma"/>
          <w:sz w:val="24"/>
          <w:szCs w:val="24"/>
        </w:rPr>
        <w:t>, nesladkan ali malo sladkan čaj, 100 % sokovi – ob vsakem obroku,</w:t>
      </w:r>
    </w:p>
    <w:p w:rsidR="005F3F5A" w:rsidRPr="005F3F5A" w:rsidRDefault="005F3F5A" w:rsidP="005F3F5A">
      <w:pPr>
        <w:pStyle w:val="Odstavekseznama"/>
        <w:numPr>
          <w:ilvl w:val="0"/>
          <w:numId w:val="1"/>
        </w:numPr>
        <w:jc w:val="both"/>
        <w:rPr>
          <w:rFonts w:ascii="Calibri" w:hAnsi="Calibri" w:cs="Tahoma"/>
          <w:b/>
          <w:sz w:val="24"/>
          <w:szCs w:val="24"/>
        </w:rPr>
      </w:pPr>
      <w:r w:rsidRPr="005F3F5A">
        <w:rPr>
          <w:rFonts w:ascii="Calibri" w:hAnsi="Calibri" w:cs="Tahoma"/>
          <w:b/>
          <w:sz w:val="24"/>
          <w:szCs w:val="24"/>
        </w:rPr>
        <w:t>pekovski in slaščičarski izdelki – največ 2 krat na mesec,</w:t>
      </w:r>
    </w:p>
    <w:p w:rsidR="005F3F5A" w:rsidRPr="005F3F5A" w:rsidRDefault="005F3F5A" w:rsidP="005F3F5A">
      <w:pPr>
        <w:pStyle w:val="Odstavekseznama"/>
        <w:numPr>
          <w:ilvl w:val="0"/>
          <w:numId w:val="1"/>
        </w:numPr>
        <w:jc w:val="both"/>
        <w:rPr>
          <w:rFonts w:ascii="Calibri" w:hAnsi="Calibri" w:cs="Tahoma"/>
          <w:sz w:val="24"/>
          <w:szCs w:val="24"/>
        </w:rPr>
      </w:pPr>
      <w:r w:rsidRPr="005F3F5A">
        <w:rPr>
          <w:rFonts w:ascii="Calibri" w:hAnsi="Calibri" w:cs="Tahoma"/>
          <w:b/>
          <w:sz w:val="24"/>
          <w:szCs w:val="24"/>
        </w:rPr>
        <w:t>mesni izdelki s homogeno strukturo</w:t>
      </w:r>
      <w:r w:rsidRPr="005F3F5A">
        <w:rPr>
          <w:rFonts w:ascii="Calibri" w:hAnsi="Calibri" w:cs="Tahoma"/>
          <w:sz w:val="24"/>
          <w:szCs w:val="24"/>
        </w:rPr>
        <w:t xml:space="preserve"> oz. z večjim deležem maščob – največ 2 krat na mesec,</w:t>
      </w:r>
    </w:p>
    <w:p w:rsidR="005F3F5A" w:rsidRPr="005F3F5A" w:rsidRDefault="005F3F5A" w:rsidP="005F3F5A">
      <w:pPr>
        <w:pStyle w:val="Odstavekseznama"/>
        <w:numPr>
          <w:ilvl w:val="0"/>
          <w:numId w:val="1"/>
        </w:numPr>
        <w:jc w:val="both"/>
        <w:rPr>
          <w:rFonts w:ascii="Calibri" w:hAnsi="Calibri" w:cs="Tahoma"/>
          <w:b/>
          <w:sz w:val="24"/>
          <w:szCs w:val="24"/>
        </w:rPr>
      </w:pPr>
      <w:r w:rsidRPr="005F3F5A">
        <w:rPr>
          <w:rFonts w:ascii="Calibri" w:hAnsi="Calibri" w:cs="Tahoma"/>
          <w:b/>
          <w:sz w:val="24"/>
          <w:szCs w:val="24"/>
        </w:rPr>
        <w:t>cvrta živila v globoki maščobi – največ 2 krat na mesec,</w:t>
      </w:r>
    </w:p>
    <w:p w:rsidR="005F3F5A" w:rsidRPr="005F3F5A" w:rsidRDefault="005F3F5A" w:rsidP="005F3F5A">
      <w:pPr>
        <w:pStyle w:val="Odstavekseznama"/>
        <w:numPr>
          <w:ilvl w:val="0"/>
          <w:numId w:val="1"/>
        </w:numPr>
        <w:jc w:val="both"/>
        <w:rPr>
          <w:rFonts w:ascii="Calibri" w:hAnsi="Calibri" w:cs="Tahoma"/>
          <w:sz w:val="24"/>
          <w:szCs w:val="24"/>
        </w:rPr>
      </w:pPr>
      <w:r w:rsidRPr="005F3F5A">
        <w:rPr>
          <w:rFonts w:ascii="Calibri" w:hAnsi="Calibri" w:cs="Tahoma"/>
          <w:b/>
          <w:sz w:val="24"/>
          <w:szCs w:val="24"/>
        </w:rPr>
        <w:t>instant juhe iz vrečke in podobni koncentrirani izdelki</w:t>
      </w:r>
      <w:r w:rsidRPr="005F3F5A">
        <w:rPr>
          <w:rFonts w:ascii="Calibri" w:hAnsi="Calibri" w:cs="Tahoma"/>
          <w:sz w:val="24"/>
          <w:szCs w:val="24"/>
        </w:rPr>
        <w:t xml:space="preserve"> – največ 2 krat na mesec.</w:t>
      </w:r>
    </w:p>
    <w:p w:rsidR="005F3F5A" w:rsidRPr="005F3F5A" w:rsidRDefault="005F3F5A" w:rsidP="005F3F5A">
      <w:pPr>
        <w:pStyle w:val="Odstavekseznama"/>
        <w:jc w:val="both"/>
        <w:rPr>
          <w:rFonts w:ascii="Calibri" w:hAnsi="Calibri" w:cs="Tahoma"/>
          <w:sz w:val="24"/>
          <w:szCs w:val="24"/>
        </w:rPr>
      </w:pPr>
    </w:p>
    <w:p w:rsidR="005F3F5A" w:rsidRDefault="005F3F5A" w:rsidP="005F3F5A">
      <w:pPr>
        <w:jc w:val="both"/>
        <w:rPr>
          <w:rFonts w:ascii="Calibri" w:hAnsi="Calibri" w:cs="Tahoma"/>
          <w:sz w:val="24"/>
          <w:szCs w:val="24"/>
        </w:rPr>
      </w:pPr>
      <w:r w:rsidRPr="005F3F5A">
        <w:rPr>
          <w:rFonts w:ascii="Calibri" w:hAnsi="Calibri" w:cs="Tahoma"/>
          <w:sz w:val="24"/>
          <w:szCs w:val="24"/>
        </w:rPr>
        <w:t xml:space="preserve">Eno so smernice, drugo so </w:t>
      </w:r>
      <w:r>
        <w:rPr>
          <w:rFonts w:ascii="Calibri" w:hAnsi="Calibri" w:cs="Tahoma"/>
          <w:sz w:val="24"/>
          <w:szCs w:val="24"/>
        </w:rPr>
        <w:t>vaše želje.</w:t>
      </w:r>
      <w:r w:rsidRPr="005F3F5A">
        <w:rPr>
          <w:rFonts w:ascii="Calibri" w:hAnsi="Calibri" w:cs="Tahoma"/>
          <w:sz w:val="24"/>
          <w:szCs w:val="24"/>
        </w:rPr>
        <w:t xml:space="preserve"> Trudimo se, poskušamo uskladiti oboje in najti srednjo pot. Včasih </w:t>
      </w:r>
      <w:r>
        <w:rPr>
          <w:rFonts w:ascii="Calibri" w:hAnsi="Calibri" w:cs="Tahoma"/>
          <w:sz w:val="24"/>
          <w:szCs w:val="24"/>
        </w:rPr>
        <w:t xml:space="preserve">nam </w:t>
      </w:r>
      <w:r w:rsidRPr="005F3F5A">
        <w:rPr>
          <w:rFonts w:ascii="Calibri" w:hAnsi="Calibri" w:cs="Tahoma"/>
          <w:sz w:val="24"/>
          <w:szCs w:val="24"/>
        </w:rPr>
        <w:t xml:space="preserve">uspe, </w:t>
      </w:r>
      <w:r>
        <w:rPr>
          <w:rFonts w:ascii="Calibri" w:hAnsi="Calibri" w:cs="Tahoma"/>
          <w:sz w:val="24"/>
          <w:szCs w:val="24"/>
        </w:rPr>
        <w:t>vedno pa tudi</w:t>
      </w:r>
      <w:r w:rsidRPr="005F3F5A">
        <w:rPr>
          <w:rFonts w:ascii="Calibri" w:hAnsi="Calibri" w:cs="Tahoma"/>
          <w:sz w:val="24"/>
          <w:szCs w:val="24"/>
        </w:rPr>
        <w:t xml:space="preserve"> ne. </w:t>
      </w:r>
    </w:p>
    <w:p w:rsidR="005F3F5A" w:rsidRDefault="005F3F5A" w:rsidP="005F3F5A">
      <w:pPr>
        <w:jc w:val="both"/>
        <w:rPr>
          <w:rFonts w:ascii="Calibri" w:hAnsi="Calibri" w:cs="Tahoma"/>
          <w:sz w:val="24"/>
          <w:szCs w:val="24"/>
        </w:rPr>
      </w:pPr>
      <w:r>
        <w:rPr>
          <w:rFonts w:ascii="Calibri" w:hAnsi="Calibri" w:cs="Tahoma"/>
          <w:sz w:val="24"/>
          <w:szCs w:val="24"/>
        </w:rPr>
        <w:t>Sami dobro veste, da preveč sladkorja in soli v prehrani škoduje našemu telesu. Sladke pijače niso priporočljive vsak dan, najboljša pijača za žejo je voda. Zavedajte se, da je približno tri četrtine našega telesa zgrajeno iz vode. In pitno vodo iz pipe imate vedno na razpolago.</w:t>
      </w:r>
    </w:p>
    <w:p w:rsidR="005F3F5A" w:rsidRDefault="005F3F5A" w:rsidP="005F3F5A">
      <w:pPr>
        <w:jc w:val="both"/>
        <w:rPr>
          <w:rFonts w:ascii="Calibri" w:hAnsi="Calibri" w:cs="Tahoma"/>
          <w:sz w:val="24"/>
          <w:szCs w:val="24"/>
        </w:rPr>
      </w:pPr>
    </w:p>
    <w:p w:rsidR="0017034E" w:rsidRDefault="0017034E" w:rsidP="005F3F5A">
      <w:pPr>
        <w:jc w:val="both"/>
        <w:rPr>
          <w:rFonts w:ascii="Calibri" w:hAnsi="Calibri" w:cs="Tahoma"/>
          <w:sz w:val="24"/>
          <w:szCs w:val="24"/>
        </w:rPr>
      </w:pPr>
    </w:p>
    <w:p w:rsidR="0017034E" w:rsidRDefault="0017034E" w:rsidP="005F3F5A">
      <w:pPr>
        <w:jc w:val="both"/>
        <w:rPr>
          <w:rFonts w:ascii="Calibri" w:hAnsi="Calibri" w:cs="Tahoma"/>
          <w:sz w:val="24"/>
          <w:szCs w:val="24"/>
        </w:rPr>
      </w:pPr>
      <w:r>
        <w:rPr>
          <w:rFonts w:ascii="Calibri" w:hAnsi="Calibri" w:cs="Tahoma"/>
          <w:sz w:val="24"/>
          <w:szCs w:val="24"/>
        </w:rPr>
        <w:t>Zapisala Dušanka Filipič,</w:t>
      </w:r>
    </w:p>
    <w:p w:rsidR="0017034E" w:rsidRDefault="0017034E" w:rsidP="005F3F5A">
      <w:pPr>
        <w:jc w:val="both"/>
        <w:rPr>
          <w:rFonts w:ascii="Calibri" w:hAnsi="Calibri" w:cs="Tahoma"/>
          <w:sz w:val="24"/>
          <w:szCs w:val="24"/>
        </w:rPr>
      </w:pPr>
      <w:r>
        <w:rPr>
          <w:rFonts w:ascii="Calibri" w:hAnsi="Calibri" w:cs="Tahoma"/>
          <w:sz w:val="24"/>
          <w:szCs w:val="24"/>
        </w:rPr>
        <w:t>vodja šolske prehrane.</w:t>
      </w:r>
      <w:bookmarkStart w:id="0" w:name="_GoBack"/>
      <w:bookmarkEnd w:id="0"/>
    </w:p>
    <w:p w:rsidR="005F3F5A" w:rsidRDefault="005F3F5A" w:rsidP="005F3F5A">
      <w:pPr>
        <w:jc w:val="both"/>
        <w:rPr>
          <w:rFonts w:ascii="Calibri" w:hAnsi="Calibri" w:cs="Tahoma"/>
          <w:sz w:val="24"/>
          <w:szCs w:val="24"/>
        </w:rPr>
      </w:pPr>
    </w:p>
    <w:p w:rsidR="005F3F5A" w:rsidRPr="005F3F5A" w:rsidRDefault="005F3F5A" w:rsidP="005F3F5A">
      <w:pPr>
        <w:jc w:val="both"/>
        <w:rPr>
          <w:rFonts w:ascii="Calibri" w:hAnsi="Calibri" w:cs="Tahoma"/>
          <w:sz w:val="24"/>
          <w:szCs w:val="24"/>
        </w:rPr>
      </w:pPr>
    </w:p>
    <w:p w:rsidR="00B84237" w:rsidRPr="005F3F5A" w:rsidRDefault="00B84237" w:rsidP="00B84237">
      <w:pPr>
        <w:widowControl w:val="0"/>
        <w:autoSpaceDE w:val="0"/>
        <w:autoSpaceDN w:val="0"/>
        <w:adjustRightInd w:val="0"/>
        <w:spacing w:after="0" w:line="240" w:lineRule="auto"/>
        <w:jc w:val="both"/>
        <w:rPr>
          <w:rFonts w:ascii="Calibri" w:hAnsi="Calibri"/>
          <w:sz w:val="24"/>
          <w:szCs w:val="24"/>
        </w:rPr>
      </w:pPr>
    </w:p>
    <w:sectPr w:rsidR="00B84237" w:rsidRPr="005F3F5A">
      <w:headerReference w:type="default" r:id="rId13"/>
      <w:footerReference w:type="defaul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2FD" w:rsidRDefault="00E452FD">
      <w:pPr>
        <w:spacing w:after="0" w:line="240" w:lineRule="auto"/>
      </w:pPr>
      <w:r>
        <w:separator/>
      </w:r>
    </w:p>
  </w:endnote>
  <w:endnote w:type="continuationSeparator" w:id="0">
    <w:p w:rsidR="00E452FD" w:rsidRDefault="00E4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000"/>
      <w:gridCol w:w="4400"/>
    </w:tblGrid>
    <w:tr w:rsidR="00F50634">
      <w:trPr>
        <w:trHeight w:val="400"/>
      </w:trPr>
      <w:tc>
        <w:tcPr>
          <w:tcW w:w="5000" w:type="dxa"/>
          <w:tcBorders>
            <w:top w:val="single" w:sz="4" w:space="0" w:color="auto"/>
            <w:left w:val="nil"/>
            <w:bottom w:val="nil"/>
            <w:right w:val="nil"/>
          </w:tcBorders>
          <w:vAlign w:val="center"/>
        </w:tcPr>
        <w:p w:rsidR="00F50634" w:rsidRDefault="00F50634">
          <w:pPr>
            <w:widowControl w:val="0"/>
            <w:autoSpaceDE w:val="0"/>
            <w:autoSpaceDN w:val="0"/>
            <w:adjustRightInd w:val="0"/>
            <w:spacing w:after="0" w:line="240" w:lineRule="auto"/>
            <w:rPr>
              <w:rFonts w:ascii="Times New Roman" w:hAnsi="Times New Roman" w:cs="Times New Roman"/>
              <w:sz w:val="18"/>
              <w:szCs w:val="18"/>
            </w:rPr>
          </w:pPr>
        </w:p>
      </w:tc>
      <w:tc>
        <w:tcPr>
          <w:tcW w:w="4400" w:type="dxa"/>
          <w:tcBorders>
            <w:top w:val="single" w:sz="4" w:space="0" w:color="auto"/>
            <w:left w:val="nil"/>
            <w:bottom w:val="nil"/>
            <w:right w:val="nil"/>
          </w:tcBorders>
          <w:vAlign w:val="center"/>
        </w:tcPr>
        <w:p w:rsidR="00F50634" w:rsidRDefault="00F50634" w:rsidP="00903645">
          <w:pPr>
            <w:widowControl w:val="0"/>
            <w:autoSpaceDE w:val="0"/>
            <w:autoSpaceDN w:val="0"/>
            <w:adjustRightInd w:val="0"/>
            <w:spacing w:after="0" w:line="240" w:lineRule="auto"/>
            <w:jc w:val="right"/>
            <w:rPr>
              <w:rFonts w:ascii="Times New Roman" w:hAnsi="Times New Roman" w:cs="Times New Roman"/>
              <w:sz w:val="18"/>
              <w:szCs w:val="18"/>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2FD" w:rsidRDefault="00E452FD">
      <w:pPr>
        <w:spacing w:after="0" w:line="240" w:lineRule="auto"/>
      </w:pPr>
      <w:r>
        <w:separator/>
      </w:r>
    </w:p>
  </w:footnote>
  <w:footnote w:type="continuationSeparator" w:id="0">
    <w:p w:rsidR="00E452FD" w:rsidRDefault="00E45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000"/>
      <w:gridCol w:w="4400"/>
    </w:tblGrid>
    <w:tr w:rsidR="00F50634">
      <w:trPr>
        <w:trHeight w:val="400"/>
      </w:trPr>
      <w:tc>
        <w:tcPr>
          <w:tcW w:w="5000" w:type="dxa"/>
          <w:tcBorders>
            <w:top w:val="nil"/>
            <w:left w:val="nil"/>
            <w:bottom w:val="single" w:sz="4" w:space="0" w:color="auto"/>
            <w:right w:val="nil"/>
          </w:tcBorders>
          <w:vAlign w:val="center"/>
        </w:tcPr>
        <w:p w:rsidR="00F50634" w:rsidRDefault="00F50634">
          <w:pPr>
            <w:widowControl w:val="0"/>
            <w:autoSpaceDE w:val="0"/>
            <w:autoSpaceDN w:val="0"/>
            <w:adjustRightInd w:val="0"/>
            <w:spacing w:after="0" w:line="240" w:lineRule="auto"/>
            <w:rPr>
              <w:rFonts w:ascii="Times New Roman" w:hAnsi="Times New Roman" w:cs="Times New Roman"/>
            </w:rPr>
          </w:pPr>
        </w:p>
      </w:tc>
      <w:tc>
        <w:tcPr>
          <w:tcW w:w="4400" w:type="dxa"/>
          <w:tcBorders>
            <w:top w:val="nil"/>
            <w:left w:val="nil"/>
            <w:bottom w:val="single" w:sz="4" w:space="0" w:color="auto"/>
            <w:right w:val="nil"/>
          </w:tcBorders>
          <w:vAlign w:val="center"/>
        </w:tcPr>
        <w:p w:rsidR="00F50634" w:rsidRDefault="00F50634">
          <w:pPr>
            <w:widowControl w:val="0"/>
            <w:autoSpaceDE w:val="0"/>
            <w:autoSpaceDN w:val="0"/>
            <w:adjustRightInd w:val="0"/>
            <w:spacing w:after="0" w:line="240" w:lineRule="auto"/>
            <w:jc w:val="right"/>
            <w:rPr>
              <w:rFonts w:ascii="Times New Roman" w:hAnsi="Times New Roman" w:cs="Times New Roman"/>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E726A"/>
    <w:multiLevelType w:val="hybridMultilevel"/>
    <w:tmpl w:val="11ECCFE0"/>
    <w:lvl w:ilvl="0" w:tplc="DDC0D00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34"/>
    <w:rsid w:val="00002BEE"/>
    <w:rsid w:val="00074FF2"/>
    <w:rsid w:val="0017034E"/>
    <w:rsid w:val="001F7B34"/>
    <w:rsid w:val="00380B92"/>
    <w:rsid w:val="004720D1"/>
    <w:rsid w:val="005F3F5A"/>
    <w:rsid w:val="00903645"/>
    <w:rsid w:val="00A2223B"/>
    <w:rsid w:val="00A45196"/>
    <w:rsid w:val="00B1065A"/>
    <w:rsid w:val="00B84237"/>
    <w:rsid w:val="00E452FD"/>
    <w:rsid w:val="00F506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81D275-F381-48F3-8D2D-2F6188C9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F7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03645"/>
    <w:pPr>
      <w:tabs>
        <w:tab w:val="center" w:pos="4536"/>
        <w:tab w:val="right" w:pos="9072"/>
      </w:tabs>
      <w:spacing w:after="0" w:line="240" w:lineRule="auto"/>
    </w:pPr>
  </w:style>
  <w:style w:type="character" w:customStyle="1" w:styleId="GlavaZnak">
    <w:name w:val="Glava Znak"/>
    <w:basedOn w:val="Privzetapisavaodstavka"/>
    <w:link w:val="Glava"/>
    <w:uiPriority w:val="99"/>
    <w:rsid w:val="00903645"/>
  </w:style>
  <w:style w:type="paragraph" w:styleId="Noga">
    <w:name w:val="footer"/>
    <w:basedOn w:val="Navaden"/>
    <w:link w:val="NogaZnak"/>
    <w:uiPriority w:val="99"/>
    <w:unhideWhenUsed/>
    <w:rsid w:val="00903645"/>
    <w:pPr>
      <w:tabs>
        <w:tab w:val="center" w:pos="4536"/>
        <w:tab w:val="right" w:pos="9072"/>
      </w:tabs>
      <w:spacing w:after="0" w:line="240" w:lineRule="auto"/>
    </w:pPr>
  </w:style>
  <w:style w:type="character" w:customStyle="1" w:styleId="NogaZnak">
    <w:name w:val="Noga Znak"/>
    <w:basedOn w:val="Privzetapisavaodstavka"/>
    <w:link w:val="Noga"/>
    <w:uiPriority w:val="99"/>
    <w:rsid w:val="00903645"/>
  </w:style>
  <w:style w:type="paragraph" w:styleId="Odstavekseznama">
    <w:name w:val="List Paragraph"/>
    <w:basedOn w:val="Navaden"/>
    <w:uiPriority w:val="34"/>
    <w:qFormat/>
    <w:rsid w:val="005F3F5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679</Words>
  <Characters>3872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http://www.1ka.si/</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http://www.1ka.si/</dc:title>
  <dc:subject/>
  <dc:creator>http://www.1ka.si/</dc:creator>
  <cp:keywords/>
  <dc:description/>
  <cp:lastModifiedBy>Duška</cp:lastModifiedBy>
  <cp:revision>6</cp:revision>
  <dcterms:created xsi:type="dcterms:W3CDTF">2016-07-03T11:38:00Z</dcterms:created>
  <dcterms:modified xsi:type="dcterms:W3CDTF">2016-07-03T19:39:00Z</dcterms:modified>
</cp:coreProperties>
</file>